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5D4" w:rsidRDefault="00210161">
      <w:pPr>
        <w:suppressLineNumbers/>
        <w:spacing w:after="2"/>
        <w:jc w:val="center"/>
      </w:pPr>
      <w:r>
        <w:rPr>
          <w:rFonts w:ascii="Arial"/>
          <w:sz w:val="18"/>
        </w:rPr>
        <w:t>HOUSE DOCKET, NO.         FILED ON: 1/13/2009</w:t>
      </w:r>
    </w:p>
    <w:p w:rsidR="003315D4" w:rsidRDefault="0021016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10161" w:rsidP="00DB534B">
            <w:pPr>
              <w:suppressLineNumbers/>
              <w:jc w:val="right"/>
              <w:rPr>
                <w:b/>
                <w:sz w:val="28"/>
              </w:rPr>
            </w:pPr>
          </w:p>
        </w:tc>
      </w:tr>
    </w:tbl>
    <w:p w:rsidR="003315D4" w:rsidRDefault="00210161">
      <w:pPr>
        <w:suppressLineNumbers/>
        <w:spacing w:before="2" w:after="2"/>
        <w:jc w:val="center"/>
      </w:pPr>
      <w:r>
        <w:rPr>
          <w:rFonts w:ascii="Old English Text MT"/>
          <w:sz w:val="32"/>
        </w:rPr>
        <w:t>The Commonwealth of Massachusetts</w:t>
      </w:r>
    </w:p>
    <w:p w:rsidR="003315D4" w:rsidRDefault="00210161">
      <w:pPr>
        <w:suppressLineNumbers/>
        <w:spacing w:after="2"/>
        <w:jc w:val="center"/>
      </w:pPr>
      <w:r>
        <w:rPr>
          <w:rFonts w:ascii="Times New Roman"/>
          <w:b/>
          <w:sz w:val="32"/>
          <w:vertAlign w:val="superscript"/>
        </w:rPr>
        <w:t>_______________</w:t>
      </w:r>
    </w:p>
    <w:p w:rsidR="003315D4" w:rsidRDefault="00210161">
      <w:pPr>
        <w:suppressLineNumbers/>
        <w:spacing w:before="2"/>
        <w:jc w:val="center"/>
      </w:pPr>
      <w:r>
        <w:rPr>
          <w:rFonts w:ascii="Times New Roman"/>
          <w:sz w:val="20"/>
        </w:rPr>
        <w:t>PRESENTED BY:</w:t>
      </w:r>
    </w:p>
    <w:p w:rsidR="003315D4" w:rsidRDefault="00210161">
      <w:pPr>
        <w:suppressLineNumbers/>
        <w:spacing w:after="2"/>
        <w:jc w:val="center"/>
      </w:pPr>
      <w:r>
        <w:rPr>
          <w:rFonts w:ascii="Times New Roman"/>
          <w:b/>
          <w:sz w:val="24"/>
        </w:rPr>
        <w:t>Allen J. McCarthy</w:t>
      </w:r>
    </w:p>
    <w:p w:rsidR="003315D4" w:rsidRDefault="00210161">
      <w:pPr>
        <w:suppressLineNumbers/>
        <w:jc w:val="center"/>
      </w:pPr>
      <w:r>
        <w:rPr>
          <w:rFonts w:ascii="Times New Roman"/>
          <w:b/>
          <w:sz w:val="32"/>
          <w:vertAlign w:val="superscript"/>
        </w:rPr>
        <w:t>_______________</w:t>
      </w:r>
    </w:p>
    <w:p w:rsidR="003315D4" w:rsidRDefault="0021016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315D4" w:rsidRDefault="00210161">
      <w:pPr>
        <w:suppressLineNumbers/>
      </w:pPr>
      <w:r>
        <w:rPr>
          <w:rFonts w:ascii="Times New Roman"/>
          <w:sz w:val="20"/>
        </w:rPr>
        <w:tab/>
        <w:t>The undersigned legislators and/or citizens respectfully petition for the passage of the accompanying bill:</w:t>
      </w:r>
    </w:p>
    <w:p w:rsidR="003315D4" w:rsidRDefault="00210161">
      <w:pPr>
        <w:suppressLineNumbers/>
        <w:spacing w:after="2"/>
        <w:jc w:val="center"/>
      </w:pPr>
      <w:proofErr w:type="gramStart"/>
      <w:r>
        <w:rPr>
          <w:rFonts w:ascii="Times New Roman"/>
          <w:sz w:val="24"/>
        </w:rPr>
        <w:t xml:space="preserve">An Act authorizing the </w:t>
      </w:r>
      <w:proofErr w:type="spellStart"/>
      <w:r>
        <w:rPr>
          <w:rFonts w:ascii="Times New Roman"/>
          <w:sz w:val="24"/>
        </w:rPr>
        <w:t>Goven</w:t>
      </w:r>
      <w:r>
        <w:rPr>
          <w:rFonts w:ascii="Times New Roman"/>
          <w:sz w:val="24"/>
        </w:rPr>
        <w:t>or</w:t>
      </w:r>
      <w:proofErr w:type="spellEnd"/>
      <w:r>
        <w:rPr>
          <w:rFonts w:ascii="Times New Roman"/>
          <w:sz w:val="24"/>
        </w:rPr>
        <w:t xml:space="preserve"> to designate an additional Justice of the Peace to solemnize marriage in the Town of Abington.</w:t>
      </w:r>
      <w:proofErr w:type="gramEnd"/>
    </w:p>
    <w:p w:rsidR="003315D4" w:rsidRDefault="00210161">
      <w:pPr>
        <w:suppressLineNumbers/>
        <w:spacing w:after="2"/>
        <w:jc w:val="center"/>
      </w:pPr>
      <w:r>
        <w:rPr>
          <w:rFonts w:ascii="Times New Roman"/>
          <w:b/>
          <w:sz w:val="32"/>
          <w:vertAlign w:val="superscript"/>
        </w:rPr>
        <w:t>_______________</w:t>
      </w:r>
    </w:p>
    <w:p w:rsidR="003315D4" w:rsidRDefault="00210161">
      <w:pPr>
        <w:suppressLineNumbers/>
        <w:jc w:val="center"/>
      </w:pPr>
      <w:r>
        <w:rPr>
          <w:rFonts w:ascii="Times New Roman"/>
          <w:sz w:val="20"/>
        </w:rPr>
        <w:t>PETITION OF:</w:t>
      </w:r>
    </w:p>
    <w:p w:rsidR="003315D4" w:rsidRDefault="003315D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315D4">
            <w:tblPrEx>
              <w:tblCellMar>
                <w:top w:w="0" w:type="dxa"/>
                <w:bottom w:w="0" w:type="dxa"/>
              </w:tblCellMar>
            </w:tblPrEx>
            <w:tc>
              <w:tcPr>
                <w:tcW w:w="4500" w:type="dxa"/>
                <w:tcBorders>
                  <w:top w:val="nil"/>
                  <w:bottom w:val="single" w:sz="4" w:space="0" w:color="auto"/>
                  <w:right w:val="single" w:sz="4" w:space="0" w:color="auto"/>
                </w:tcBorders>
              </w:tcPr>
              <w:p w:rsidR="003315D4" w:rsidRDefault="0021016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315D4" w:rsidRDefault="00210161">
                <w:pPr>
                  <w:suppressLineNumbers/>
                  <w:spacing w:after="2"/>
                  <w:rPr>
                    <w:smallCaps/>
                  </w:rPr>
                </w:pPr>
                <w:r>
                  <w:rPr>
                    <w:rFonts w:ascii="Times New Roman"/>
                    <w:smallCaps/>
                    <w:sz w:val="24"/>
                  </w:rPr>
                  <w:t>District/Address:</w:t>
                </w:r>
              </w:p>
            </w:tc>
          </w:tr>
          <w:tr w:rsidR="003315D4">
            <w:tblPrEx>
              <w:tblCellMar>
                <w:top w:w="0" w:type="dxa"/>
                <w:bottom w:w="0" w:type="dxa"/>
              </w:tblCellMar>
            </w:tblPrEx>
            <w:tc>
              <w:tcPr>
                <w:tcW w:w="4500" w:type="dxa"/>
              </w:tcPr>
              <w:p w:rsidR="003315D4" w:rsidRDefault="00210161">
                <w:pPr>
                  <w:suppressLineNumbers/>
                  <w:spacing w:after="2"/>
                  <w:rPr>
                    <w:rFonts w:ascii="Times New Roman"/>
                  </w:rPr>
                </w:pPr>
                <w:r>
                  <w:rPr>
                    <w:rFonts w:ascii="Times New Roman"/>
                  </w:rPr>
                  <w:t>Allen J. McCarthy</w:t>
                </w:r>
              </w:p>
            </w:tc>
            <w:tc>
              <w:tcPr>
                <w:tcW w:w="4500" w:type="dxa"/>
              </w:tcPr>
              <w:p w:rsidR="003315D4" w:rsidRDefault="00210161">
                <w:pPr>
                  <w:suppressLineNumbers/>
                  <w:spacing w:after="2"/>
                  <w:rPr>
                    <w:rFonts w:ascii="Times New Roman"/>
                  </w:rPr>
                </w:pPr>
                <w:r>
                  <w:rPr>
                    <w:rFonts w:ascii="Times New Roman"/>
                  </w:rPr>
                  <w:t>7th Plymouth</w:t>
                </w:r>
              </w:p>
            </w:tc>
          </w:tr>
        </w:tbl>
      </w:sdtContent>
    </w:sdt>
    <w:p w:rsidR="003315D4" w:rsidRDefault="00210161">
      <w:pPr>
        <w:suppressLineNumbers/>
      </w:pPr>
      <w:r>
        <w:br w:type="page"/>
      </w:r>
    </w:p>
    <w:p w:rsidR="003315D4" w:rsidRDefault="00210161">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3994 OF 2007-2008.]</w:t>
      </w:r>
    </w:p>
    <w:p w:rsidR="003315D4" w:rsidRDefault="00210161">
      <w:pPr>
        <w:suppressLineNumbers/>
        <w:spacing w:before="2" w:after="2"/>
        <w:jc w:val="center"/>
      </w:pPr>
      <w:r>
        <w:rPr>
          <w:rFonts w:ascii="Old English Text MT"/>
          <w:sz w:val="32"/>
        </w:rPr>
        <w:t>The Commonwealth of Massachusetts</w:t>
      </w:r>
      <w:r>
        <w:rPr>
          <w:rFonts w:ascii="Old English Text MT"/>
          <w:sz w:val="32"/>
        </w:rPr>
        <w:br/>
      </w:r>
    </w:p>
    <w:p w:rsidR="003315D4" w:rsidRDefault="00210161">
      <w:pPr>
        <w:suppressLineNumbers/>
        <w:spacing w:after="2"/>
        <w:jc w:val="center"/>
      </w:pPr>
      <w:r>
        <w:rPr>
          <w:rFonts w:ascii="Times New Roman"/>
          <w:b/>
          <w:sz w:val="24"/>
          <w:vertAlign w:val="superscript"/>
        </w:rPr>
        <w:t>_______________</w:t>
      </w:r>
    </w:p>
    <w:p w:rsidR="003315D4" w:rsidRDefault="00210161">
      <w:pPr>
        <w:suppressLineNumbers/>
        <w:spacing w:after="2"/>
        <w:jc w:val="center"/>
      </w:pPr>
      <w:r>
        <w:rPr>
          <w:rFonts w:ascii="Times New Roman"/>
          <w:b/>
          <w:sz w:val="18"/>
        </w:rPr>
        <w:t>In the Year Two Thousand and Nine</w:t>
      </w:r>
    </w:p>
    <w:p w:rsidR="003315D4" w:rsidRDefault="00210161">
      <w:pPr>
        <w:suppressLineNumbers/>
        <w:spacing w:after="2"/>
        <w:jc w:val="center"/>
      </w:pPr>
      <w:r>
        <w:rPr>
          <w:rFonts w:ascii="Times New Roman"/>
          <w:b/>
          <w:sz w:val="24"/>
          <w:vertAlign w:val="superscript"/>
        </w:rPr>
        <w:t>_______________</w:t>
      </w:r>
    </w:p>
    <w:p w:rsidR="003315D4" w:rsidRDefault="00210161">
      <w:pPr>
        <w:suppressLineNumbers/>
        <w:spacing w:after="2"/>
      </w:pPr>
      <w:r>
        <w:rPr>
          <w:sz w:val="14"/>
        </w:rPr>
        <w:br/>
      </w:r>
      <w:r>
        <w:br/>
      </w:r>
    </w:p>
    <w:p w:rsidR="003315D4" w:rsidRDefault="00210161">
      <w:pPr>
        <w:suppressLineNumbers/>
      </w:pPr>
      <w:proofErr w:type="gramStart"/>
      <w:r>
        <w:rPr>
          <w:rFonts w:ascii="Times New Roman"/>
          <w:smallCaps/>
          <w:sz w:val="28"/>
        </w:rPr>
        <w:t xml:space="preserve">An Act authorizing the </w:t>
      </w:r>
      <w:proofErr w:type="spellStart"/>
      <w:r>
        <w:rPr>
          <w:rFonts w:ascii="Times New Roman"/>
          <w:smallCaps/>
          <w:sz w:val="28"/>
        </w:rPr>
        <w:t>Govenor</w:t>
      </w:r>
      <w:proofErr w:type="spellEnd"/>
      <w:r>
        <w:rPr>
          <w:rFonts w:ascii="Times New Roman"/>
          <w:smallCaps/>
          <w:sz w:val="28"/>
        </w:rPr>
        <w:t xml:space="preserve"> to designate an additional Justice of the Peace to solemnize marriage in the Town of A</w:t>
      </w:r>
      <w:r>
        <w:rPr>
          <w:rFonts w:ascii="Times New Roman"/>
          <w:smallCaps/>
          <w:sz w:val="28"/>
        </w:rPr>
        <w:t>bington.</w:t>
      </w:r>
      <w:proofErr w:type="gramEnd"/>
      <w:r>
        <w:br/>
      </w:r>
      <w:r>
        <w:br/>
      </w:r>
      <w:r>
        <w:br/>
      </w:r>
    </w:p>
    <w:p w:rsidR="003315D4" w:rsidRDefault="0021016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315D4" w:rsidRPr="00210161" w:rsidRDefault="00210161">
      <w:pPr>
        <w:spacing w:line="336" w:lineRule="auto"/>
        <w:rPr>
          <w:rFonts w:ascii="Times New Roman" w:hAnsi="Times New Roman" w:cs="Times New Roman"/>
        </w:rPr>
      </w:pPr>
      <w:proofErr w:type="gramStart"/>
      <w:r>
        <w:rPr>
          <w:rFonts w:ascii="Times New Roman" w:hAnsi="Times New Roman" w:cs="Times New Roman"/>
        </w:rPr>
        <w:t>SECTION 1.</w:t>
      </w:r>
      <w:proofErr w:type="gramEnd"/>
      <w:r>
        <w:rPr>
          <w:rFonts w:ascii="Times New Roman" w:hAnsi="Times New Roman" w:cs="Times New Roman"/>
        </w:rPr>
        <w:t xml:space="preserve"> </w:t>
      </w:r>
      <w:r w:rsidRPr="00210161">
        <w:rPr>
          <w:rFonts w:ascii="Times New Roman" w:hAnsi="Times New Roman" w:cs="Times New Roman"/>
        </w:rPr>
        <w:t>Notwithstanding the provisions of section 39 of chapter 207 of the General Laws regulating the number of justices of the peace that may be designated, the governor may designate an additional justice of the peace in the town of Abington to solemnize marriages under said section 39.</w:t>
      </w:r>
      <w:r w:rsidRPr="00210161">
        <w:rPr>
          <w:rFonts w:ascii="Times New Roman" w:hAnsi="Times New Roman" w:cs="Times New Roman"/>
        </w:rPr>
        <w:tab/>
      </w:r>
    </w:p>
    <w:sectPr w:rsidR="003315D4" w:rsidRPr="00210161" w:rsidSect="003315D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315D4"/>
    <w:rsid w:val="00210161"/>
    <w:rsid w:val="003315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01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161"/>
    <w:rPr>
      <w:rFonts w:ascii="Tahoma" w:hAnsi="Tahoma" w:cs="Tahoma"/>
      <w:sz w:val="16"/>
      <w:szCs w:val="16"/>
    </w:rPr>
  </w:style>
  <w:style w:type="character" w:styleId="LineNumber">
    <w:name w:val="line number"/>
    <w:basedOn w:val="DefaultParagraphFont"/>
    <w:uiPriority w:val="99"/>
    <w:semiHidden/>
    <w:unhideWhenUsed/>
    <w:rsid w:val="0021016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206</Words>
  <Characters>1177</Characters>
  <Application>Microsoft Office Word</Application>
  <DocSecurity>0</DocSecurity>
  <Lines>9</Lines>
  <Paragraphs>2</Paragraphs>
  <ScaleCrop>false</ScaleCrop>
  <Company>LEG</Company>
  <LinksUpToDate>false</LinksUpToDate>
  <CharactersWithSpaces>1381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Allen J. McCarthy</cp:lastModifiedBy>
  <cp:revision>2</cp:revision>
  <dcterms:created xsi:type="dcterms:W3CDTF">2009-01-14T00:26:00Z</dcterms:created>
  <dcterms:modified xsi:type="dcterms:W3CDTF">2009-01-14T00:27:00Z</dcterms:modified>
</cp:coreProperties>
</file>