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737" w:rsidRDefault="00CF2A46">
      <w:pPr>
        <w:suppressLineNumbers/>
        <w:spacing w:after="2"/>
        <w:jc w:val="center"/>
      </w:pPr>
      <w:r>
        <w:rPr>
          <w:rFonts w:ascii="Arial"/>
          <w:sz w:val="18"/>
        </w:rPr>
        <w:t>HOUSE DOCKET, NO.         FILED ON: 1/9/2009</w:t>
      </w:r>
    </w:p>
    <w:p w:rsidR="002F4737" w:rsidRDefault="00CF2A4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F2A46" w:rsidP="00DB534B">
            <w:pPr>
              <w:suppressLineNumbers/>
              <w:jc w:val="right"/>
              <w:rPr>
                <w:b/>
                <w:sz w:val="28"/>
              </w:rPr>
            </w:pPr>
          </w:p>
        </w:tc>
      </w:tr>
    </w:tbl>
    <w:p w:rsidR="002F4737" w:rsidRDefault="00CF2A46">
      <w:pPr>
        <w:suppressLineNumbers/>
        <w:spacing w:before="2" w:after="2"/>
        <w:jc w:val="center"/>
      </w:pPr>
      <w:r>
        <w:rPr>
          <w:rFonts w:ascii="Old English Text MT"/>
          <w:sz w:val="32"/>
        </w:rPr>
        <w:t>The Commonwealth of Massachusetts</w:t>
      </w:r>
    </w:p>
    <w:p w:rsidR="002F4737" w:rsidRDefault="00CF2A46">
      <w:pPr>
        <w:suppressLineNumbers/>
        <w:spacing w:after="2"/>
        <w:jc w:val="center"/>
      </w:pPr>
      <w:r>
        <w:rPr>
          <w:rFonts w:ascii="Times New Roman"/>
          <w:b/>
          <w:sz w:val="32"/>
          <w:vertAlign w:val="superscript"/>
        </w:rPr>
        <w:t>_______________</w:t>
      </w:r>
    </w:p>
    <w:p w:rsidR="002F4737" w:rsidRDefault="00CF2A46">
      <w:pPr>
        <w:suppressLineNumbers/>
        <w:spacing w:before="2"/>
        <w:jc w:val="center"/>
      </w:pPr>
      <w:r>
        <w:rPr>
          <w:rFonts w:ascii="Times New Roman"/>
          <w:sz w:val="20"/>
        </w:rPr>
        <w:t>PRESENTED BY:</w:t>
      </w:r>
    </w:p>
    <w:p w:rsidR="002F4737" w:rsidRDefault="00CF2A46">
      <w:pPr>
        <w:suppressLineNumbers/>
        <w:spacing w:after="2"/>
        <w:jc w:val="center"/>
      </w:pPr>
      <w:r>
        <w:rPr>
          <w:rFonts w:ascii="Times New Roman"/>
          <w:b/>
          <w:sz w:val="24"/>
        </w:rPr>
        <w:t>Ronald Mariano</w:t>
      </w:r>
    </w:p>
    <w:p w:rsidR="002F4737" w:rsidRDefault="00CF2A46">
      <w:pPr>
        <w:suppressLineNumbers/>
        <w:jc w:val="center"/>
      </w:pPr>
      <w:r>
        <w:rPr>
          <w:rFonts w:ascii="Times New Roman"/>
          <w:b/>
          <w:sz w:val="32"/>
          <w:vertAlign w:val="superscript"/>
        </w:rPr>
        <w:t>_______________</w:t>
      </w:r>
    </w:p>
    <w:p w:rsidR="002F4737" w:rsidRDefault="00CF2A4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F4737" w:rsidRDefault="00CF2A46">
      <w:pPr>
        <w:suppressLineNumbers/>
      </w:pPr>
      <w:r>
        <w:rPr>
          <w:rFonts w:ascii="Times New Roman"/>
          <w:sz w:val="20"/>
        </w:rPr>
        <w:tab/>
        <w:t>The undersigned legislators and/or citizens respectfully petition for the passage of the accompanying bill:</w:t>
      </w:r>
    </w:p>
    <w:p w:rsidR="002F4737" w:rsidRDefault="00CF2A46">
      <w:pPr>
        <w:suppressLineNumbers/>
        <w:spacing w:after="2"/>
        <w:jc w:val="center"/>
      </w:pPr>
      <w:proofErr w:type="gramStart"/>
      <w:r>
        <w:rPr>
          <w:rFonts w:ascii="Times New Roman"/>
          <w:sz w:val="24"/>
        </w:rPr>
        <w:t>An Act relative to certain r</w:t>
      </w:r>
      <w:r>
        <w:rPr>
          <w:rFonts w:ascii="Times New Roman"/>
          <w:sz w:val="24"/>
        </w:rPr>
        <w:t>egulations of the division of banks.</w:t>
      </w:r>
      <w:proofErr w:type="gramEnd"/>
    </w:p>
    <w:p w:rsidR="002F4737" w:rsidRDefault="00CF2A46">
      <w:pPr>
        <w:suppressLineNumbers/>
        <w:spacing w:after="2"/>
        <w:jc w:val="center"/>
      </w:pPr>
      <w:r>
        <w:rPr>
          <w:rFonts w:ascii="Times New Roman"/>
          <w:b/>
          <w:sz w:val="32"/>
          <w:vertAlign w:val="superscript"/>
        </w:rPr>
        <w:t>_______________</w:t>
      </w:r>
    </w:p>
    <w:p w:rsidR="002F4737" w:rsidRDefault="00CF2A46">
      <w:pPr>
        <w:suppressLineNumbers/>
        <w:jc w:val="center"/>
      </w:pPr>
      <w:r>
        <w:rPr>
          <w:rFonts w:ascii="Times New Roman"/>
          <w:sz w:val="20"/>
        </w:rPr>
        <w:t>PETITION OF:</w:t>
      </w:r>
    </w:p>
    <w:p w:rsidR="002F4737" w:rsidRDefault="002F473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F4737">
            <w:tblPrEx>
              <w:tblCellMar>
                <w:top w:w="0" w:type="dxa"/>
                <w:bottom w:w="0" w:type="dxa"/>
              </w:tblCellMar>
            </w:tblPrEx>
            <w:tc>
              <w:tcPr>
                <w:tcW w:w="4500" w:type="dxa"/>
                <w:tcBorders>
                  <w:top w:val="nil"/>
                  <w:bottom w:val="single" w:sz="4" w:space="0" w:color="auto"/>
                  <w:right w:val="single" w:sz="4" w:space="0" w:color="auto"/>
                </w:tcBorders>
              </w:tcPr>
              <w:p w:rsidR="002F4737" w:rsidRDefault="00CF2A4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F4737" w:rsidRDefault="00CF2A46">
                <w:pPr>
                  <w:suppressLineNumbers/>
                  <w:spacing w:after="2"/>
                  <w:rPr>
                    <w:smallCaps/>
                  </w:rPr>
                </w:pPr>
                <w:r>
                  <w:rPr>
                    <w:rFonts w:ascii="Times New Roman"/>
                    <w:smallCaps/>
                    <w:sz w:val="24"/>
                  </w:rPr>
                  <w:t>District/Address:</w:t>
                </w:r>
              </w:p>
            </w:tc>
          </w:tr>
          <w:tr w:rsidR="002F4737">
            <w:tblPrEx>
              <w:tblCellMar>
                <w:top w:w="0" w:type="dxa"/>
                <w:bottom w:w="0" w:type="dxa"/>
              </w:tblCellMar>
            </w:tblPrEx>
            <w:tc>
              <w:tcPr>
                <w:tcW w:w="4500" w:type="dxa"/>
              </w:tcPr>
              <w:p w:rsidR="002F4737" w:rsidRDefault="00CF2A46">
                <w:pPr>
                  <w:suppressLineNumbers/>
                  <w:spacing w:after="2"/>
                  <w:rPr>
                    <w:rFonts w:ascii="Times New Roman"/>
                  </w:rPr>
                </w:pPr>
                <w:r>
                  <w:rPr>
                    <w:rFonts w:ascii="Times New Roman"/>
                  </w:rPr>
                  <w:t>Ronald Mariano</w:t>
                </w:r>
              </w:p>
            </w:tc>
            <w:tc>
              <w:tcPr>
                <w:tcW w:w="4500" w:type="dxa"/>
              </w:tcPr>
              <w:p w:rsidR="002F4737" w:rsidRDefault="00CF2A46">
                <w:pPr>
                  <w:suppressLineNumbers/>
                  <w:spacing w:after="2"/>
                  <w:rPr>
                    <w:rFonts w:ascii="Times New Roman"/>
                  </w:rPr>
                </w:pPr>
                <w:r>
                  <w:rPr>
                    <w:rFonts w:ascii="Times New Roman"/>
                  </w:rPr>
                  <w:t>3rd Norfolk</w:t>
                </w:r>
              </w:p>
            </w:tc>
          </w:tr>
        </w:tbl>
      </w:sdtContent>
    </w:sdt>
    <w:p w:rsidR="002F4737" w:rsidRDefault="00CF2A46">
      <w:pPr>
        <w:suppressLineNumbers/>
      </w:pPr>
      <w:r>
        <w:br w:type="page"/>
      </w:r>
    </w:p>
    <w:p w:rsidR="002F4737" w:rsidRDefault="00CF2A46">
      <w:pPr>
        <w:suppressLineNumbers/>
        <w:spacing w:before="2" w:after="2"/>
        <w:jc w:val="center"/>
      </w:pPr>
      <w:r>
        <w:rPr>
          <w:rFonts w:ascii="Old English Text MT"/>
          <w:sz w:val="32"/>
        </w:rPr>
        <w:lastRenderedPageBreak/>
        <w:t>The Commonwealth of Massachusetts</w:t>
      </w:r>
      <w:r>
        <w:rPr>
          <w:rFonts w:ascii="Old English Text MT"/>
          <w:sz w:val="32"/>
        </w:rPr>
        <w:br/>
      </w:r>
    </w:p>
    <w:p w:rsidR="002F4737" w:rsidRDefault="00CF2A46">
      <w:pPr>
        <w:suppressLineNumbers/>
        <w:spacing w:after="2"/>
        <w:jc w:val="center"/>
      </w:pPr>
      <w:r>
        <w:rPr>
          <w:rFonts w:ascii="Times New Roman"/>
          <w:b/>
          <w:sz w:val="24"/>
          <w:vertAlign w:val="superscript"/>
        </w:rPr>
        <w:t>_______________</w:t>
      </w:r>
    </w:p>
    <w:p w:rsidR="002F4737" w:rsidRDefault="00CF2A46">
      <w:pPr>
        <w:suppressLineNumbers/>
        <w:spacing w:after="2"/>
        <w:jc w:val="center"/>
      </w:pPr>
      <w:r>
        <w:rPr>
          <w:rFonts w:ascii="Times New Roman"/>
          <w:b/>
          <w:sz w:val="18"/>
        </w:rPr>
        <w:t>In the Year Two Thousand and Nine</w:t>
      </w:r>
    </w:p>
    <w:p w:rsidR="002F4737" w:rsidRDefault="00CF2A46">
      <w:pPr>
        <w:suppressLineNumbers/>
        <w:spacing w:after="2"/>
        <w:jc w:val="center"/>
      </w:pPr>
      <w:r>
        <w:rPr>
          <w:rFonts w:ascii="Times New Roman"/>
          <w:b/>
          <w:sz w:val="24"/>
          <w:vertAlign w:val="superscript"/>
        </w:rPr>
        <w:t>_______________</w:t>
      </w:r>
    </w:p>
    <w:p w:rsidR="002F4737" w:rsidRDefault="00CF2A46">
      <w:pPr>
        <w:suppressLineNumbers/>
        <w:spacing w:after="2"/>
      </w:pPr>
      <w:r>
        <w:rPr>
          <w:sz w:val="14"/>
        </w:rPr>
        <w:br/>
      </w:r>
      <w:r>
        <w:br/>
      </w:r>
    </w:p>
    <w:p w:rsidR="002F4737" w:rsidRDefault="00CF2A46">
      <w:pPr>
        <w:suppressLineNumbers/>
      </w:pPr>
      <w:proofErr w:type="gramStart"/>
      <w:r>
        <w:rPr>
          <w:rFonts w:ascii="Times New Roman"/>
          <w:smallCaps/>
          <w:sz w:val="28"/>
        </w:rPr>
        <w:t>An Act relative to certain regulations of the division of banks.</w:t>
      </w:r>
      <w:proofErr w:type="gramEnd"/>
      <w:r>
        <w:br/>
      </w:r>
      <w:r>
        <w:br/>
      </w:r>
      <w:r>
        <w:br/>
      </w:r>
    </w:p>
    <w:p w:rsidR="002F4737" w:rsidRDefault="00CF2A4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F2A46" w:rsidRPr="00CF2A46" w:rsidRDefault="00CF2A46" w:rsidP="00CF2A46">
      <w:pPr>
        <w:spacing w:line="480" w:lineRule="auto"/>
        <w:jc w:val="both"/>
        <w:rPr>
          <w:rFonts w:ascii="Times New Roman" w:hAnsi="Times New Roman" w:cs="Times New Roman"/>
          <w:sz w:val="24"/>
          <w:szCs w:val="24"/>
        </w:rPr>
      </w:pPr>
      <w:proofErr w:type="gramStart"/>
      <w:r w:rsidRPr="00CF2A46">
        <w:rPr>
          <w:rFonts w:ascii="Times New Roman" w:hAnsi="Times New Roman" w:cs="Times New Roman"/>
          <w:sz w:val="24"/>
          <w:szCs w:val="24"/>
        </w:rPr>
        <w:t>SECTION 1.</w:t>
      </w:r>
      <w:proofErr w:type="gramEnd"/>
      <w:r w:rsidRPr="00CF2A46">
        <w:rPr>
          <w:rFonts w:ascii="Times New Roman" w:hAnsi="Times New Roman" w:cs="Times New Roman"/>
          <w:sz w:val="24"/>
          <w:szCs w:val="24"/>
        </w:rPr>
        <w:t xml:space="preserve">  Chapter 167 of the General Laws, as appearing in the 2006 Official Edition, is hereby amended in section 2A by striking out the last two paragraphs.</w:t>
      </w:r>
    </w:p>
    <w:p w:rsidR="00CF2A46" w:rsidRPr="00CF2A46" w:rsidRDefault="00CF2A46" w:rsidP="00CF2A46">
      <w:pPr>
        <w:spacing w:line="480" w:lineRule="auto"/>
        <w:jc w:val="both"/>
        <w:rPr>
          <w:rFonts w:ascii="Times New Roman" w:hAnsi="Times New Roman" w:cs="Times New Roman"/>
          <w:sz w:val="24"/>
          <w:szCs w:val="24"/>
        </w:rPr>
      </w:pPr>
    </w:p>
    <w:p w:rsidR="00CF2A46" w:rsidRPr="00CF2A46" w:rsidRDefault="00CF2A46" w:rsidP="00CF2A46">
      <w:pPr>
        <w:spacing w:line="480" w:lineRule="auto"/>
        <w:jc w:val="both"/>
        <w:rPr>
          <w:rFonts w:ascii="Times New Roman" w:hAnsi="Times New Roman" w:cs="Times New Roman"/>
          <w:sz w:val="24"/>
          <w:szCs w:val="24"/>
        </w:rPr>
      </w:pPr>
      <w:proofErr w:type="gramStart"/>
      <w:r w:rsidRPr="00CF2A46">
        <w:rPr>
          <w:rFonts w:ascii="Times New Roman" w:hAnsi="Times New Roman" w:cs="Times New Roman"/>
          <w:sz w:val="24"/>
          <w:szCs w:val="24"/>
        </w:rPr>
        <w:t>SECTION 2.</w:t>
      </w:r>
      <w:proofErr w:type="gramEnd"/>
      <w:r w:rsidRPr="00CF2A46">
        <w:rPr>
          <w:rFonts w:ascii="Times New Roman" w:hAnsi="Times New Roman" w:cs="Times New Roman"/>
          <w:sz w:val="24"/>
          <w:szCs w:val="24"/>
        </w:rPr>
        <w:t xml:space="preserve">  The second paragraph of section 14 of chapter 167 of the General Laws, as so appearing, is hereby amended by striking out the last sentence. </w:t>
      </w:r>
    </w:p>
    <w:p w:rsidR="00CF2A46" w:rsidRPr="00CF2A46" w:rsidRDefault="00CF2A46" w:rsidP="00CF2A46">
      <w:pPr>
        <w:spacing w:line="480" w:lineRule="auto"/>
        <w:jc w:val="both"/>
        <w:rPr>
          <w:rFonts w:ascii="Times New Roman" w:hAnsi="Times New Roman" w:cs="Times New Roman"/>
          <w:sz w:val="24"/>
          <w:szCs w:val="24"/>
        </w:rPr>
      </w:pPr>
    </w:p>
    <w:p w:rsidR="00CF2A46" w:rsidRPr="00CF2A46" w:rsidRDefault="00CF2A46" w:rsidP="00CF2A46">
      <w:pPr>
        <w:spacing w:line="480" w:lineRule="auto"/>
        <w:jc w:val="both"/>
        <w:rPr>
          <w:rFonts w:ascii="Times New Roman" w:hAnsi="Times New Roman" w:cs="Times New Roman"/>
          <w:sz w:val="24"/>
          <w:szCs w:val="24"/>
        </w:rPr>
      </w:pPr>
      <w:proofErr w:type="gramStart"/>
      <w:r w:rsidRPr="00CF2A46">
        <w:rPr>
          <w:rFonts w:ascii="Times New Roman" w:hAnsi="Times New Roman" w:cs="Times New Roman"/>
          <w:sz w:val="24"/>
          <w:szCs w:val="24"/>
        </w:rPr>
        <w:t>SECTION 3.</w:t>
      </w:r>
      <w:proofErr w:type="gramEnd"/>
      <w:r w:rsidRPr="00CF2A46">
        <w:rPr>
          <w:rFonts w:ascii="Times New Roman" w:hAnsi="Times New Roman" w:cs="Times New Roman"/>
          <w:sz w:val="24"/>
          <w:szCs w:val="24"/>
        </w:rPr>
        <w:t xml:space="preserve"> Section 14 </w:t>
      </w:r>
      <w:proofErr w:type="gramStart"/>
      <w:r w:rsidRPr="00CF2A46">
        <w:rPr>
          <w:rFonts w:ascii="Times New Roman" w:hAnsi="Times New Roman" w:cs="Times New Roman"/>
          <w:sz w:val="24"/>
          <w:szCs w:val="24"/>
        </w:rPr>
        <w:t>of  chapter</w:t>
      </w:r>
      <w:proofErr w:type="gramEnd"/>
      <w:r w:rsidRPr="00CF2A46">
        <w:rPr>
          <w:rFonts w:ascii="Times New Roman" w:hAnsi="Times New Roman" w:cs="Times New Roman"/>
          <w:sz w:val="24"/>
          <w:szCs w:val="24"/>
        </w:rPr>
        <w:t xml:space="preserve"> 167 of the General Laws, as so appearing, is hereby amended by striking out the third paragraph.</w:t>
      </w:r>
    </w:p>
    <w:p w:rsidR="00CF2A46" w:rsidRPr="00CF2A46" w:rsidRDefault="00CF2A46" w:rsidP="00CF2A46">
      <w:pPr>
        <w:spacing w:line="480" w:lineRule="auto"/>
        <w:jc w:val="both"/>
        <w:rPr>
          <w:rFonts w:ascii="Times New Roman" w:hAnsi="Times New Roman" w:cs="Times New Roman"/>
          <w:sz w:val="24"/>
          <w:szCs w:val="24"/>
        </w:rPr>
      </w:pPr>
    </w:p>
    <w:p w:rsidR="00CF2A46" w:rsidRPr="00CF2A46" w:rsidRDefault="00CF2A46" w:rsidP="00CF2A46">
      <w:pPr>
        <w:spacing w:line="480" w:lineRule="auto"/>
        <w:jc w:val="both"/>
        <w:rPr>
          <w:rFonts w:ascii="Times New Roman" w:hAnsi="Times New Roman" w:cs="Times New Roman"/>
          <w:sz w:val="24"/>
          <w:szCs w:val="24"/>
        </w:rPr>
      </w:pPr>
      <w:proofErr w:type="gramStart"/>
      <w:r w:rsidRPr="00CF2A46">
        <w:rPr>
          <w:rFonts w:ascii="Times New Roman" w:hAnsi="Times New Roman" w:cs="Times New Roman"/>
          <w:sz w:val="24"/>
          <w:szCs w:val="24"/>
        </w:rPr>
        <w:t>SECTION 4.</w:t>
      </w:r>
      <w:proofErr w:type="gramEnd"/>
      <w:r w:rsidRPr="00CF2A46">
        <w:rPr>
          <w:rFonts w:ascii="Times New Roman" w:hAnsi="Times New Roman" w:cs="Times New Roman"/>
          <w:sz w:val="24"/>
          <w:szCs w:val="24"/>
        </w:rPr>
        <w:t xml:space="preserve">  Paragraph 31 of section 2 of chapter 167F of the General Laws, as so </w:t>
      </w:r>
      <w:proofErr w:type="gramStart"/>
      <w:r w:rsidRPr="00CF2A46">
        <w:rPr>
          <w:rFonts w:ascii="Times New Roman" w:hAnsi="Times New Roman" w:cs="Times New Roman"/>
          <w:sz w:val="24"/>
          <w:szCs w:val="24"/>
        </w:rPr>
        <w:t>appearing ,</w:t>
      </w:r>
      <w:proofErr w:type="gramEnd"/>
      <w:r w:rsidRPr="00CF2A46">
        <w:rPr>
          <w:rFonts w:ascii="Times New Roman" w:hAnsi="Times New Roman" w:cs="Times New Roman"/>
          <w:sz w:val="24"/>
          <w:szCs w:val="24"/>
        </w:rPr>
        <w:t xml:space="preserve"> is hereby amended by the striking out the second paragraph and inserting in place thereof the following paragraph:</w:t>
      </w:r>
    </w:p>
    <w:p w:rsidR="00CF2A46" w:rsidRPr="00CF2A46" w:rsidRDefault="00CF2A46" w:rsidP="00CF2A46">
      <w:pPr>
        <w:spacing w:line="480" w:lineRule="auto"/>
        <w:jc w:val="both"/>
        <w:rPr>
          <w:rFonts w:ascii="Times New Roman" w:hAnsi="Times New Roman" w:cs="Times New Roman"/>
          <w:sz w:val="24"/>
          <w:szCs w:val="24"/>
        </w:rPr>
      </w:pPr>
    </w:p>
    <w:p w:rsidR="00CF2A46" w:rsidRPr="00CF2A46" w:rsidRDefault="00CF2A46" w:rsidP="00CF2A46">
      <w:pPr>
        <w:spacing w:line="480" w:lineRule="auto"/>
        <w:jc w:val="both"/>
        <w:rPr>
          <w:rFonts w:ascii="Times New Roman" w:hAnsi="Times New Roman" w:cs="Times New Roman"/>
          <w:sz w:val="24"/>
          <w:szCs w:val="24"/>
        </w:rPr>
      </w:pPr>
      <w:r w:rsidRPr="00CF2A46">
        <w:rPr>
          <w:rFonts w:ascii="Times New Roman" w:hAnsi="Times New Roman" w:cs="Times New Roman"/>
          <w:sz w:val="24"/>
          <w:szCs w:val="24"/>
        </w:rPr>
        <w:tab/>
        <w:t xml:space="preserve">The commissioner shall file the proposed regulation, amendment or repeal with the clerk of the house of representatives, together with a statement that the pertinent provisions of said chapter thirty A have been complied with and a summary of the regulations in layman’s terms.  The clerk shall refer such filing to the joint committee on financial services within five days of the filing thereof.  No such regulation shall take effect until 45 days after it has been so filed with said clerk.  </w:t>
      </w:r>
    </w:p>
    <w:p w:rsidR="00CF2A46" w:rsidRPr="00CF2A46" w:rsidRDefault="00CF2A46" w:rsidP="00CF2A46">
      <w:pPr>
        <w:spacing w:line="480" w:lineRule="auto"/>
        <w:jc w:val="both"/>
        <w:rPr>
          <w:rFonts w:ascii="Times New Roman" w:hAnsi="Times New Roman" w:cs="Times New Roman"/>
          <w:sz w:val="24"/>
          <w:szCs w:val="24"/>
        </w:rPr>
      </w:pPr>
    </w:p>
    <w:p w:rsidR="00CF2A46" w:rsidRPr="00CF2A46" w:rsidRDefault="00CF2A46" w:rsidP="00CF2A46">
      <w:pPr>
        <w:spacing w:line="480" w:lineRule="auto"/>
        <w:jc w:val="both"/>
        <w:rPr>
          <w:rFonts w:ascii="Times New Roman" w:hAnsi="Times New Roman" w:cs="Times New Roman"/>
          <w:sz w:val="24"/>
          <w:szCs w:val="24"/>
        </w:rPr>
      </w:pPr>
      <w:proofErr w:type="gramStart"/>
      <w:r w:rsidRPr="00CF2A46">
        <w:rPr>
          <w:rFonts w:ascii="Times New Roman" w:hAnsi="Times New Roman" w:cs="Times New Roman"/>
          <w:sz w:val="24"/>
          <w:szCs w:val="24"/>
        </w:rPr>
        <w:t>SECTION 5.</w:t>
      </w:r>
      <w:proofErr w:type="gramEnd"/>
      <w:r w:rsidRPr="00CF2A46">
        <w:rPr>
          <w:rFonts w:ascii="Times New Roman" w:hAnsi="Times New Roman" w:cs="Times New Roman"/>
          <w:sz w:val="24"/>
          <w:szCs w:val="24"/>
        </w:rPr>
        <w:t xml:space="preserve">  Section 34C of chapter 168 of the General Laws, as so appearing is hereby amended by striking out the fifth, sixth, seventh, and eighth paragraphs.</w:t>
      </w:r>
    </w:p>
    <w:p w:rsidR="00CF2A46" w:rsidRPr="00CF2A46" w:rsidRDefault="00CF2A46" w:rsidP="00CF2A46">
      <w:pPr>
        <w:spacing w:line="480" w:lineRule="auto"/>
        <w:jc w:val="both"/>
        <w:rPr>
          <w:rFonts w:ascii="Times New Roman" w:hAnsi="Times New Roman" w:cs="Times New Roman"/>
          <w:sz w:val="24"/>
          <w:szCs w:val="24"/>
        </w:rPr>
      </w:pPr>
    </w:p>
    <w:p w:rsidR="00CF2A46" w:rsidRPr="00CF2A46" w:rsidRDefault="00CF2A46" w:rsidP="00CF2A46">
      <w:pPr>
        <w:spacing w:line="480" w:lineRule="auto"/>
        <w:jc w:val="both"/>
        <w:rPr>
          <w:rFonts w:ascii="Times New Roman" w:hAnsi="Times New Roman" w:cs="Times New Roman"/>
          <w:sz w:val="24"/>
          <w:szCs w:val="24"/>
        </w:rPr>
      </w:pPr>
      <w:proofErr w:type="gramStart"/>
      <w:r w:rsidRPr="00CF2A46">
        <w:rPr>
          <w:rFonts w:ascii="Times New Roman" w:hAnsi="Times New Roman" w:cs="Times New Roman"/>
          <w:sz w:val="24"/>
          <w:szCs w:val="24"/>
        </w:rPr>
        <w:t>SECTION 6.</w:t>
      </w:r>
      <w:proofErr w:type="gramEnd"/>
      <w:r w:rsidRPr="00CF2A46">
        <w:rPr>
          <w:rFonts w:ascii="Times New Roman" w:hAnsi="Times New Roman" w:cs="Times New Roman"/>
          <w:sz w:val="24"/>
          <w:szCs w:val="24"/>
        </w:rPr>
        <w:t xml:space="preserve">  Section 26C of chapter 170 of the General Laws as so appearing, is hereby amended by striking out the fifth, sixth, seventh and eighth paragraphs.</w:t>
      </w:r>
    </w:p>
    <w:p w:rsidR="00CF2A46" w:rsidRPr="00CF2A46" w:rsidRDefault="00CF2A46" w:rsidP="00CF2A46">
      <w:pPr>
        <w:spacing w:line="480" w:lineRule="auto"/>
        <w:jc w:val="both"/>
        <w:rPr>
          <w:rFonts w:ascii="Times New Roman" w:hAnsi="Times New Roman" w:cs="Times New Roman"/>
          <w:sz w:val="24"/>
          <w:szCs w:val="24"/>
        </w:rPr>
      </w:pPr>
    </w:p>
    <w:p w:rsidR="00CF2A46" w:rsidRPr="00CF2A46" w:rsidRDefault="00CF2A46" w:rsidP="00CF2A46">
      <w:pPr>
        <w:spacing w:line="480" w:lineRule="auto"/>
        <w:jc w:val="both"/>
        <w:rPr>
          <w:rFonts w:ascii="Times New Roman" w:hAnsi="Times New Roman" w:cs="Times New Roman"/>
          <w:sz w:val="24"/>
          <w:szCs w:val="24"/>
        </w:rPr>
      </w:pPr>
      <w:proofErr w:type="gramStart"/>
      <w:r w:rsidRPr="00CF2A46">
        <w:rPr>
          <w:rFonts w:ascii="Times New Roman" w:hAnsi="Times New Roman" w:cs="Times New Roman"/>
          <w:sz w:val="24"/>
          <w:szCs w:val="24"/>
        </w:rPr>
        <w:t>SECTION 7.</w:t>
      </w:r>
      <w:proofErr w:type="gramEnd"/>
      <w:r w:rsidRPr="00CF2A46">
        <w:rPr>
          <w:rFonts w:ascii="Times New Roman" w:hAnsi="Times New Roman" w:cs="Times New Roman"/>
          <w:sz w:val="24"/>
          <w:szCs w:val="24"/>
        </w:rPr>
        <w:t xml:space="preserve">  Section 6A of chapter 171 of the General Laws, as so appearing, is hereby amended by striking out the second paragraph and inserting in place thereof the following paragraph:</w:t>
      </w:r>
    </w:p>
    <w:p w:rsidR="00CF2A46" w:rsidRPr="00CF2A46" w:rsidRDefault="00CF2A46" w:rsidP="00CF2A46">
      <w:pPr>
        <w:spacing w:line="480" w:lineRule="auto"/>
        <w:jc w:val="both"/>
        <w:rPr>
          <w:rFonts w:ascii="Times New Roman" w:hAnsi="Times New Roman" w:cs="Times New Roman"/>
          <w:sz w:val="24"/>
          <w:szCs w:val="24"/>
        </w:rPr>
      </w:pPr>
    </w:p>
    <w:p w:rsidR="00CF2A46" w:rsidRPr="00CF2A46" w:rsidRDefault="00CF2A46" w:rsidP="00CF2A46">
      <w:pPr>
        <w:spacing w:line="480" w:lineRule="auto"/>
        <w:jc w:val="both"/>
        <w:rPr>
          <w:rFonts w:ascii="Times New Roman" w:hAnsi="Times New Roman" w:cs="Times New Roman"/>
          <w:sz w:val="24"/>
          <w:szCs w:val="24"/>
        </w:rPr>
      </w:pPr>
      <w:r w:rsidRPr="00CF2A46">
        <w:rPr>
          <w:rFonts w:ascii="Times New Roman" w:hAnsi="Times New Roman" w:cs="Times New Roman"/>
          <w:sz w:val="24"/>
          <w:szCs w:val="24"/>
        </w:rPr>
        <w:tab/>
        <w:t xml:space="preserve">Said commissioner shall file the proposed regulation, amendment or repeal with the clerk of the </w:t>
      </w:r>
      <w:proofErr w:type="gramStart"/>
      <w:r w:rsidRPr="00CF2A46">
        <w:rPr>
          <w:rFonts w:ascii="Times New Roman" w:hAnsi="Times New Roman" w:cs="Times New Roman"/>
          <w:sz w:val="24"/>
          <w:szCs w:val="24"/>
        </w:rPr>
        <w:t>house of representatives</w:t>
      </w:r>
      <w:proofErr w:type="gramEnd"/>
      <w:r w:rsidRPr="00CF2A46">
        <w:rPr>
          <w:rFonts w:ascii="Times New Roman" w:hAnsi="Times New Roman" w:cs="Times New Roman"/>
          <w:sz w:val="24"/>
          <w:szCs w:val="24"/>
        </w:rPr>
        <w:t xml:space="preserve">, together with a statement that the pertinent provisions of said </w:t>
      </w:r>
      <w:r w:rsidRPr="00CF2A46">
        <w:rPr>
          <w:rFonts w:ascii="Times New Roman" w:hAnsi="Times New Roman" w:cs="Times New Roman"/>
          <w:sz w:val="24"/>
          <w:szCs w:val="24"/>
        </w:rPr>
        <w:lastRenderedPageBreak/>
        <w:t>chapter 30A have been complied with and a summary of the regulations in layman’s terms.  Said clerk shall refer such filing to the joint committee on financial services within five days of the filing thereof.  No such regulation shall take effect until 45 days after it has been so filed with said clerk.</w:t>
      </w:r>
    </w:p>
    <w:p w:rsidR="00CF2A46" w:rsidRDefault="00CF2A46" w:rsidP="00CF2A46"/>
    <w:p w:rsidR="002F4737" w:rsidRDefault="00CF2A46">
      <w:pPr>
        <w:spacing w:line="336" w:lineRule="auto"/>
      </w:pPr>
      <w:r>
        <w:rPr>
          <w:rFonts w:ascii="Times New Roman"/>
        </w:rPr>
        <w:tab/>
      </w:r>
    </w:p>
    <w:sectPr w:rsidR="002F4737" w:rsidSect="002F473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F4737"/>
    <w:rsid w:val="002F4737"/>
    <w:rsid w:val="00CF2A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A46"/>
    <w:rPr>
      <w:rFonts w:ascii="Tahoma" w:hAnsi="Tahoma" w:cs="Tahoma"/>
      <w:sz w:val="16"/>
      <w:szCs w:val="16"/>
    </w:rPr>
  </w:style>
  <w:style w:type="character" w:styleId="LineNumber">
    <w:name w:val="line number"/>
    <w:basedOn w:val="DefaultParagraphFont"/>
    <w:uiPriority w:val="99"/>
    <w:semiHidden/>
    <w:unhideWhenUsed/>
    <w:rsid w:val="00CF2A4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454</Words>
  <Characters>2590</Characters>
  <Application>Microsoft Office Word</Application>
  <DocSecurity>0</DocSecurity>
  <Lines>21</Lines>
  <Paragraphs>6</Paragraphs>
  <ScaleCrop>false</ScaleCrop>
  <Company>LEG</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 abate</cp:lastModifiedBy>
  <cp:revision>2</cp:revision>
  <dcterms:created xsi:type="dcterms:W3CDTF">2009-01-09T16:11:00Z</dcterms:created>
  <dcterms:modified xsi:type="dcterms:W3CDTF">2009-01-09T16:15:00Z</dcterms:modified>
</cp:coreProperties>
</file>