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86" w:rsidRDefault="00F005E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47086" w:rsidRDefault="00F005E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005E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47086" w:rsidRDefault="00F005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47086" w:rsidRDefault="00F005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7086" w:rsidRDefault="00F005E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47086" w:rsidRDefault="00F005E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A. Malia</w:t>
      </w:r>
    </w:p>
    <w:p w:rsidR="00B47086" w:rsidRDefault="00F005E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7086" w:rsidRDefault="00F005E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47086" w:rsidRDefault="00F005E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47086" w:rsidRDefault="00F005E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define further tea</w:t>
      </w:r>
      <w:r>
        <w:rPr>
          <w:rFonts w:ascii="Times New Roman"/>
          <w:sz w:val="24"/>
        </w:rPr>
        <w:t>cher for retirement purposes.</w:t>
      </w:r>
      <w:proofErr w:type="gramEnd"/>
    </w:p>
    <w:p w:rsidR="00B47086" w:rsidRDefault="00F005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7086" w:rsidRDefault="00F005E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47086" w:rsidRDefault="00B4708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4708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47086" w:rsidRDefault="00F005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47086" w:rsidRDefault="00F005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4708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47086" w:rsidRDefault="00F005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A. Malia</w:t>
                </w:r>
              </w:p>
            </w:tc>
            <w:tc>
              <w:tcPr>
                <w:tcW w:w="4500" w:type="dxa"/>
              </w:tcPr>
              <w:p w:rsidR="00B47086" w:rsidRDefault="00F005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Suffolk</w:t>
                </w:r>
              </w:p>
            </w:tc>
          </w:tr>
        </w:tbl>
      </w:sdtContent>
    </w:sdt>
    <w:p w:rsidR="00B47086" w:rsidRDefault="00F005E4">
      <w:pPr>
        <w:suppressLineNumbers/>
      </w:pPr>
      <w:r>
        <w:br w:type="page"/>
      </w:r>
    </w:p>
    <w:p w:rsidR="00B47086" w:rsidRDefault="00F005E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2647 OF 2007-2008.]</w:t>
      </w:r>
    </w:p>
    <w:p w:rsidR="00B47086" w:rsidRDefault="00F005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47086" w:rsidRDefault="00F005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47086" w:rsidRDefault="00F005E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47086" w:rsidRDefault="00F005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47086" w:rsidRDefault="00F005E4">
      <w:pPr>
        <w:suppressLineNumbers/>
        <w:spacing w:after="2"/>
      </w:pPr>
      <w:r>
        <w:rPr>
          <w:sz w:val="14"/>
        </w:rPr>
        <w:br/>
      </w:r>
      <w:r>
        <w:br/>
      </w:r>
    </w:p>
    <w:p w:rsidR="00B47086" w:rsidRDefault="00F005E4">
      <w:pPr>
        <w:suppressLineNumbers/>
      </w:pPr>
      <w:proofErr w:type="gramStart"/>
      <w:r>
        <w:rPr>
          <w:rFonts w:ascii="Times New Roman"/>
          <w:smallCaps/>
          <w:sz w:val="28"/>
        </w:rPr>
        <w:t>An Act to define further teacher for retirement purposes.</w:t>
      </w:r>
      <w:proofErr w:type="gramEnd"/>
      <w:r>
        <w:br/>
      </w:r>
      <w:r>
        <w:br/>
      </w:r>
      <w:r>
        <w:br/>
      </w:r>
    </w:p>
    <w:p w:rsidR="00B47086" w:rsidRDefault="00F005E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005E4" w:rsidRDefault="00F005E4" w:rsidP="00F005E4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Section 1 of chapter 32 of the General Laws,</w:t>
      </w:r>
      <w:r w:rsidRPr="00DF46CD">
        <w:t xml:space="preserve"> as appearing in the 200</w:t>
      </w:r>
      <w:r>
        <w:t>6</w:t>
      </w:r>
      <w:r w:rsidRPr="00DF46CD">
        <w:t xml:space="preserve"> Official Edition, is </w:t>
      </w:r>
      <w:r>
        <w:t xml:space="preserve">hereby amended by inserting </w:t>
      </w:r>
      <w:r w:rsidRPr="00DF46CD">
        <w:t>after the word “counse</w:t>
      </w:r>
      <w:r>
        <w:t>l</w:t>
      </w:r>
      <w:r w:rsidRPr="00DF46CD">
        <w:t xml:space="preserve">or” </w:t>
      </w:r>
      <w:r>
        <w:t xml:space="preserve">in line 523 </w:t>
      </w:r>
      <w:r w:rsidRPr="00DF46CD">
        <w:t xml:space="preserve">the </w:t>
      </w:r>
      <w:r>
        <w:t>following language: -</w:t>
      </w:r>
    </w:p>
    <w:p w:rsidR="00F005E4" w:rsidRDefault="00F005E4" w:rsidP="00F005E4">
      <w:r w:rsidRPr="00DF46CD">
        <w:t xml:space="preserve"> “</w:t>
      </w:r>
      <w:proofErr w:type="gramStart"/>
      <w:r w:rsidRPr="00DF46CD">
        <w:t>a</w:t>
      </w:r>
      <w:proofErr w:type="gramEnd"/>
      <w:r w:rsidRPr="00DF46CD">
        <w:t xml:space="preserve"> school nurse certified by the Department of Education</w:t>
      </w:r>
      <w:r>
        <w:t>”.</w:t>
      </w:r>
    </w:p>
    <w:p w:rsidR="00B47086" w:rsidRDefault="00B47086">
      <w:pPr>
        <w:spacing w:line="336" w:lineRule="auto"/>
      </w:pPr>
    </w:p>
    <w:sectPr w:rsidR="00B47086" w:rsidSect="00B4708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086"/>
    <w:rsid w:val="00B47086"/>
    <w:rsid w:val="00F00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E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005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>LEG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rhunter</cp:lastModifiedBy>
  <cp:revision>2</cp:revision>
  <dcterms:created xsi:type="dcterms:W3CDTF">2009-01-14T13:57:00Z</dcterms:created>
  <dcterms:modified xsi:type="dcterms:W3CDTF">2009-01-14T13:57:00Z</dcterms:modified>
</cp:coreProperties>
</file>