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1E1" w:rsidRDefault="00EB643F">
      <w:pPr>
        <w:suppressLineNumbers/>
        <w:spacing w:after="2"/>
        <w:jc w:val="center"/>
      </w:pPr>
      <w:r>
        <w:rPr>
          <w:rFonts w:ascii="Arial"/>
          <w:sz w:val="18"/>
        </w:rPr>
        <w:t>HOUSE DOCKET, NO.         FILED ON: 1/6/2009</w:t>
      </w:r>
    </w:p>
    <w:p w:rsidR="00A021E1" w:rsidRDefault="00EB643F">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B643F" w:rsidP="00DB534B">
            <w:pPr>
              <w:suppressLineNumbers/>
              <w:jc w:val="right"/>
              <w:rPr>
                <w:b/>
                <w:sz w:val="28"/>
              </w:rPr>
            </w:pPr>
          </w:p>
        </w:tc>
      </w:tr>
    </w:tbl>
    <w:p w:rsidR="00A021E1" w:rsidRDefault="00EB643F">
      <w:pPr>
        <w:suppressLineNumbers/>
        <w:spacing w:before="2" w:after="2"/>
        <w:jc w:val="center"/>
      </w:pPr>
      <w:r>
        <w:rPr>
          <w:rFonts w:ascii="Old English Text MT"/>
          <w:sz w:val="32"/>
        </w:rPr>
        <w:t>The Commonwealth of Massachusetts</w:t>
      </w:r>
    </w:p>
    <w:p w:rsidR="00A021E1" w:rsidRDefault="00EB643F">
      <w:pPr>
        <w:suppressLineNumbers/>
        <w:spacing w:after="2"/>
        <w:jc w:val="center"/>
      </w:pPr>
      <w:r>
        <w:rPr>
          <w:rFonts w:ascii="Times New Roman"/>
          <w:b/>
          <w:sz w:val="32"/>
          <w:vertAlign w:val="superscript"/>
        </w:rPr>
        <w:t>_______________</w:t>
      </w:r>
    </w:p>
    <w:p w:rsidR="00A021E1" w:rsidRDefault="00EB643F">
      <w:pPr>
        <w:suppressLineNumbers/>
        <w:spacing w:before="2"/>
        <w:jc w:val="center"/>
      </w:pPr>
      <w:r>
        <w:rPr>
          <w:rFonts w:ascii="Times New Roman"/>
          <w:sz w:val="20"/>
        </w:rPr>
        <w:t>PRESENTED BY:</w:t>
      </w:r>
    </w:p>
    <w:p w:rsidR="00A021E1" w:rsidRDefault="00EB643F">
      <w:pPr>
        <w:suppressLineNumbers/>
        <w:spacing w:after="2"/>
        <w:jc w:val="center"/>
      </w:pPr>
      <w:r>
        <w:rPr>
          <w:rFonts w:ascii="Times New Roman"/>
          <w:b/>
          <w:sz w:val="24"/>
        </w:rPr>
        <w:t>David P. Linsky</w:t>
      </w:r>
    </w:p>
    <w:p w:rsidR="00A021E1" w:rsidRDefault="00EB643F">
      <w:pPr>
        <w:suppressLineNumbers/>
        <w:jc w:val="center"/>
      </w:pPr>
      <w:r>
        <w:rPr>
          <w:rFonts w:ascii="Times New Roman"/>
          <w:b/>
          <w:sz w:val="32"/>
          <w:vertAlign w:val="superscript"/>
        </w:rPr>
        <w:t>_______________</w:t>
      </w:r>
    </w:p>
    <w:p w:rsidR="00A021E1" w:rsidRDefault="00EB643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021E1" w:rsidRDefault="00EB643F">
      <w:pPr>
        <w:suppressLineNumbers/>
      </w:pPr>
      <w:r>
        <w:rPr>
          <w:rFonts w:ascii="Times New Roman"/>
          <w:sz w:val="20"/>
        </w:rPr>
        <w:tab/>
        <w:t>The undersigned legislators and/or citizens respectfully petition for the passage of the accompanying bill:</w:t>
      </w:r>
    </w:p>
    <w:p w:rsidR="00A021E1" w:rsidRDefault="00EB643F">
      <w:pPr>
        <w:suppressLineNumbers/>
        <w:spacing w:after="2"/>
        <w:jc w:val="center"/>
      </w:pPr>
      <w:proofErr w:type="gramStart"/>
      <w:r>
        <w:rPr>
          <w:rFonts w:ascii="Times New Roman"/>
          <w:sz w:val="24"/>
        </w:rPr>
        <w:t xml:space="preserve">An Act relative to signs on </w:t>
      </w:r>
      <w:r>
        <w:rPr>
          <w:rFonts w:ascii="Times New Roman"/>
          <w:sz w:val="24"/>
        </w:rPr>
        <w:t>the Massachusetts Turnpike.</w:t>
      </w:r>
      <w:proofErr w:type="gramEnd"/>
    </w:p>
    <w:p w:rsidR="00A021E1" w:rsidRDefault="00EB643F">
      <w:pPr>
        <w:suppressLineNumbers/>
        <w:spacing w:after="2"/>
        <w:jc w:val="center"/>
      </w:pPr>
      <w:r>
        <w:rPr>
          <w:rFonts w:ascii="Times New Roman"/>
          <w:b/>
          <w:sz w:val="32"/>
          <w:vertAlign w:val="superscript"/>
        </w:rPr>
        <w:t>_______________</w:t>
      </w:r>
    </w:p>
    <w:p w:rsidR="00A021E1" w:rsidRDefault="00EB643F">
      <w:pPr>
        <w:suppressLineNumbers/>
        <w:jc w:val="center"/>
      </w:pPr>
      <w:r>
        <w:rPr>
          <w:rFonts w:ascii="Times New Roman"/>
          <w:sz w:val="20"/>
        </w:rPr>
        <w:t>PETITION OF:</w:t>
      </w:r>
    </w:p>
    <w:p w:rsidR="00A021E1" w:rsidRDefault="00A021E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021E1">
            <w:tblPrEx>
              <w:tblCellMar>
                <w:top w:w="0" w:type="dxa"/>
                <w:bottom w:w="0" w:type="dxa"/>
              </w:tblCellMar>
            </w:tblPrEx>
            <w:tc>
              <w:tcPr>
                <w:tcW w:w="4500" w:type="dxa"/>
                <w:tcBorders>
                  <w:top w:val="nil"/>
                  <w:bottom w:val="single" w:sz="4" w:space="0" w:color="auto"/>
                  <w:right w:val="single" w:sz="4" w:space="0" w:color="auto"/>
                </w:tcBorders>
              </w:tcPr>
              <w:p w:rsidR="00A021E1" w:rsidRDefault="00EB643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021E1" w:rsidRDefault="00EB643F">
                <w:pPr>
                  <w:suppressLineNumbers/>
                  <w:spacing w:after="2"/>
                  <w:rPr>
                    <w:smallCaps/>
                  </w:rPr>
                </w:pPr>
                <w:r>
                  <w:rPr>
                    <w:rFonts w:ascii="Times New Roman"/>
                    <w:smallCaps/>
                    <w:sz w:val="24"/>
                  </w:rPr>
                  <w:t>District/Address:</w:t>
                </w:r>
              </w:p>
            </w:tc>
          </w:tr>
          <w:tr w:rsidR="00A021E1">
            <w:tblPrEx>
              <w:tblCellMar>
                <w:top w:w="0" w:type="dxa"/>
                <w:bottom w:w="0" w:type="dxa"/>
              </w:tblCellMar>
            </w:tblPrEx>
            <w:tc>
              <w:tcPr>
                <w:tcW w:w="4500" w:type="dxa"/>
              </w:tcPr>
              <w:p w:rsidR="00A021E1" w:rsidRDefault="00EB643F">
                <w:pPr>
                  <w:suppressLineNumbers/>
                  <w:spacing w:after="2"/>
                  <w:rPr>
                    <w:rFonts w:ascii="Times New Roman"/>
                  </w:rPr>
                </w:pPr>
                <w:r>
                  <w:rPr>
                    <w:rFonts w:ascii="Times New Roman"/>
                  </w:rPr>
                  <w:t>David P. Linsky</w:t>
                </w:r>
              </w:p>
            </w:tc>
            <w:tc>
              <w:tcPr>
                <w:tcW w:w="4500" w:type="dxa"/>
              </w:tcPr>
              <w:p w:rsidR="00A021E1" w:rsidRDefault="00EB643F">
                <w:pPr>
                  <w:suppressLineNumbers/>
                  <w:spacing w:after="2"/>
                  <w:rPr>
                    <w:rFonts w:ascii="Times New Roman"/>
                  </w:rPr>
                </w:pPr>
                <w:r>
                  <w:rPr>
                    <w:rFonts w:ascii="Times New Roman"/>
                  </w:rPr>
                  <w:t>5th Middlesex</w:t>
                </w:r>
              </w:p>
            </w:tc>
          </w:tr>
        </w:tbl>
      </w:sdtContent>
    </w:sdt>
    <w:p w:rsidR="00A021E1" w:rsidRDefault="00EB643F">
      <w:pPr>
        <w:suppressLineNumbers/>
      </w:pPr>
      <w:r>
        <w:br w:type="page"/>
      </w:r>
    </w:p>
    <w:p w:rsidR="00A021E1" w:rsidRDefault="00EB643F">
      <w:pPr>
        <w:suppressLineNumbers/>
        <w:jc w:val="center"/>
      </w:pPr>
      <w:r>
        <w:rPr>
          <w:rFonts w:ascii="Times New Roman"/>
          <w:sz w:val="24"/>
        </w:rPr>
        <w:lastRenderedPageBreak/>
        <w:t>[SIMILAR MATTER FILED IN PREVIOUS SESSION</w:t>
      </w:r>
      <w:r>
        <w:rPr>
          <w:rFonts w:ascii="Times New Roman"/>
          <w:sz w:val="24"/>
        </w:rPr>
        <w:br/>
        <w:t>SEE HOUSE, NO. 3560 OF 2007-2008.]</w:t>
      </w:r>
    </w:p>
    <w:p w:rsidR="00A021E1" w:rsidRDefault="00EB643F">
      <w:pPr>
        <w:suppressLineNumbers/>
        <w:spacing w:before="2" w:after="2"/>
        <w:jc w:val="center"/>
      </w:pPr>
      <w:r>
        <w:rPr>
          <w:rFonts w:ascii="Old English Text MT"/>
          <w:sz w:val="32"/>
        </w:rPr>
        <w:t>The Commonwealth of Massachusetts</w:t>
      </w:r>
      <w:r>
        <w:rPr>
          <w:rFonts w:ascii="Old English Text MT"/>
          <w:sz w:val="32"/>
        </w:rPr>
        <w:br/>
      </w:r>
    </w:p>
    <w:p w:rsidR="00A021E1" w:rsidRDefault="00EB643F">
      <w:pPr>
        <w:suppressLineNumbers/>
        <w:spacing w:after="2"/>
        <w:jc w:val="center"/>
      </w:pPr>
      <w:r>
        <w:rPr>
          <w:rFonts w:ascii="Times New Roman"/>
          <w:b/>
          <w:sz w:val="24"/>
          <w:vertAlign w:val="superscript"/>
        </w:rPr>
        <w:t>_______________</w:t>
      </w:r>
    </w:p>
    <w:p w:rsidR="00A021E1" w:rsidRDefault="00EB643F">
      <w:pPr>
        <w:suppressLineNumbers/>
        <w:spacing w:after="2"/>
        <w:jc w:val="center"/>
      </w:pPr>
      <w:r>
        <w:rPr>
          <w:rFonts w:ascii="Times New Roman"/>
          <w:b/>
          <w:sz w:val="18"/>
        </w:rPr>
        <w:t>In the Year Two Thousand and Nine</w:t>
      </w:r>
    </w:p>
    <w:p w:rsidR="00A021E1" w:rsidRDefault="00EB643F">
      <w:pPr>
        <w:suppressLineNumbers/>
        <w:spacing w:after="2"/>
        <w:jc w:val="center"/>
      </w:pPr>
      <w:r>
        <w:rPr>
          <w:rFonts w:ascii="Times New Roman"/>
          <w:b/>
          <w:sz w:val="24"/>
          <w:vertAlign w:val="superscript"/>
        </w:rPr>
        <w:t>_______________</w:t>
      </w:r>
    </w:p>
    <w:p w:rsidR="00A021E1" w:rsidRDefault="00EB643F">
      <w:pPr>
        <w:suppressLineNumbers/>
        <w:spacing w:after="2"/>
      </w:pPr>
      <w:r>
        <w:rPr>
          <w:sz w:val="14"/>
        </w:rPr>
        <w:br/>
      </w:r>
      <w:r>
        <w:br/>
      </w:r>
    </w:p>
    <w:p w:rsidR="00A021E1" w:rsidRDefault="00EB643F">
      <w:pPr>
        <w:suppressLineNumbers/>
      </w:pPr>
      <w:proofErr w:type="gramStart"/>
      <w:r>
        <w:rPr>
          <w:rFonts w:ascii="Times New Roman"/>
          <w:smallCaps/>
          <w:sz w:val="28"/>
        </w:rPr>
        <w:t>An Act relative to signs on the Massachusetts Turnpike.</w:t>
      </w:r>
      <w:proofErr w:type="gramEnd"/>
      <w:r>
        <w:br/>
      </w:r>
      <w:r>
        <w:br/>
      </w:r>
      <w:r>
        <w:br/>
      </w:r>
    </w:p>
    <w:p w:rsidR="00A021E1" w:rsidRDefault="00EB643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B643F" w:rsidRPr="00EB643F" w:rsidRDefault="00EB643F" w:rsidP="00EB643F">
      <w:pPr>
        <w:spacing w:before="100" w:beforeAutospacing="1" w:after="100" w:afterAutospacing="1" w:line="240" w:lineRule="auto"/>
        <w:rPr>
          <w:rFonts w:ascii="Times New Roman" w:hAnsi="Times New Roman" w:cs="Times New Roman"/>
          <w:sz w:val="24"/>
          <w:szCs w:val="24"/>
        </w:rPr>
      </w:pPr>
      <w:proofErr w:type="gramStart"/>
      <w:r w:rsidRPr="00EB643F">
        <w:rPr>
          <w:rFonts w:ascii="Times New Roman" w:hAnsi="Times New Roman" w:cs="Times New Roman"/>
          <w:sz w:val="24"/>
          <w:szCs w:val="24"/>
        </w:rPr>
        <w:t>SECTION 1.</w:t>
      </w:r>
      <w:proofErr w:type="gramEnd"/>
      <w:r w:rsidRPr="00EB643F">
        <w:rPr>
          <w:rFonts w:ascii="Times New Roman" w:hAnsi="Times New Roman" w:cs="Times New Roman"/>
          <w:sz w:val="24"/>
          <w:szCs w:val="24"/>
        </w:rPr>
        <w:t xml:space="preserve"> Chapter 81A of the General Laws is hereby amended by inserting after section 4 the following new section:—</w:t>
      </w:r>
    </w:p>
    <w:p w:rsidR="00A021E1" w:rsidRPr="00EB643F" w:rsidRDefault="00EB643F" w:rsidP="00EB643F">
      <w:pPr>
        <w:spacing w:line="240" w:lineRule="auto"/>
        <w:rPr>
          <w:rFonts w:ascii="Times New Roman" w:hAnsi="Times New Roman" w:cs="Times New Roman"/>
          <w:sz w:val="24"/>
          <w:szCs w:val="24"/>
        </w:rPr>
      </w:pPr>
      <w:r w:rsidRPr="00EB643F">
        <w:rPr>
          <w:rFonts w:ascii="Times New Roman" w:hAnsi="Times New Roman" w:cs="Times New Roman"/>
          <w:sz w:val="24"/>
          <w:szCs w:val="24"/>
        </w:rPr>
        <w:t xml:space="preserve">                    </w:t>
      </w:r>
      <w:proofErr w:type="gramStart"/>
      <w:r w:rsidRPr="00EB643F">
        <w:rPr>
          <w:rFonts w:ascii="Times New Roman" w:hAnsi="Times New Roman" w:cs="Times New Roman"/>
          <w:sz w:val="24"/>
          <w:szCs w:val="24"/>
        </w:rPr>
        <w:t>Section 4A.</w:t>
      </w:r>
      <w:proofErr w:type="gramEnd"/>
      <w:r w:rsidRPr="00EB643F">
        <w:rPr>
          <w:rFonts w:ascii="Times New Roman" w:hAnsi="Times New Roman" w:cs="Times New Roman"/>
          <w:sz w:val="24"/>
          <w:szCs w:val="24"/>
        </w:rPr>
        <w:t>  The Turnpike shall not allow the construction of any sign advertising any gasoline station, restaurant or other services to be erected or maintained on the Massachusetts Turnpike that is larger than 80 square feet in area, excluding support, or is higher than 30 feet from the ground, measured from the highest part of the sign.  Signs in existence on the effective date of this statute advertising any gasoline station, restaurant or other services erected or maintained on the Massachusetts Turnpike which are more than 80 square feet in area, excluding supports, or higher than 30 feet from the ground measured from the highest point of the sign, shall not be illuminated by any artificial means before 6:00 A.M. or after 10:00 P.M.</w:t>
      </w:r>
    </w:p>
    <w:sectPr w:rsidR="00A021E1" w:rsidRPr="00EB643F" w:rsidSect="00A021E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021E1"/>
    <w:rsid w:val="00A021E1"/>
    <w:rsid w:val="00EB64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6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43F"/>
    <w:rPr>
      <w:rFonts w:ascii="Tahoma" w:hAnsi="Tahoma" w:cs="Tahoma"/>
      <w:sz w:val="16"/>
      <w:szCs w:val="16"/>
    </w:rPr>
  </w:style>
  <w:style w:type="character" w:styleId="LineNumber">
    <w:name w:val="line number"/>
    <w:basedOn w:val="DefaultParagraphFont"/>
    <w:uiPriority w:val="99"/>
    <w:semiHidden/>
    <w:unhideWhenUsed/>
    <w:rsid w:val="00EB643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1561</Characters>
  <Application>Microsoft Office Word</Application>
  <DocSecurity>0</DocSecurity>
  <Lines>13</Lines>
  <Paragraphs>3</Paragraphs>
  <ScaleCrop>false</ScaleCrop>
  <Company>Massachusetts Legislature</Company>
  <LinksUpToDate>false</LinksUpToDate>
  <CharactersWithSpaces>1831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mballou</cp:lastModifiedBy>
  <cp:revision>2</cp:revision>
  <dcterms:created xsi:type="dcterms:W3CDTF">2009-01-06T22:09:00Z</dcterms:created>
  <dcterms:modified xsi:type="dcterms:W3CDTF">2009-01-06T22:09:00Z</dcterms:modified>
</cp:coreProperties>
</file>