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A03" w:rsidRDefault="006242F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676A03" w:rsidRDefault="006242F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242F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76A03" w:rsidRDefault="006242F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76A03" w:rsidRDefault="006242F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76A03" w:rsidRDefault="006242F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76A03" w:rsidRDefault="006242F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Lantigua</w:t>
      </w:r>
    </w:p>
    <w:p w:rsidR="00676A03" w:rsidRDefault="006242F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76A03" w:rsidRDefault="006242F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76A03" w:rsidRDefault="006242F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76A03" w:rsidRDefault="006242F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expir</w:t>
      </w:r>
      <w:r>
        <w:rPr>
          <w:rFonts w:ascii="Times New Roman"/>
          <w:sz w:val="24"/>
        </w:rPr>
        <w:t>ation of a firearm identification card or gun license.</w:t>
      </w:r>
      <w:proofErr w:type="gramEnd"/>
    </w:p>
    <w:p w:rsidR="00676A03" w:rsidRDefault="006242F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76A03" w:rsidRDefault="006242F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76A03" w:rsidRDefault="00676A0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76A0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76A03" w:rsidRDefault="006242F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76A03" w:rsidRDefault="006242F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76A0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76A03" w:rsidRDefault="006242F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William Lantigua</w:t>
                </w:r>
              </w:p>
            </w:tc>
            <w:tc>
              <w:tcPr>
                <w:tcW w:w="4500" w:type="dxa"/>
              </w:tcPr>
              <w:p w:rsidR="00676A03" w:rsidRDefault="006242F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Essex</w:t>
                </w:r>
              </w:p>
            </w:tc>
          </w:tr>
        </w:tbl>
      </w:sdtContent>
    </w:sdt>
    <w:p w:rsidR="00676A03" w:rsidRDefault="006242F0">
      <w:pPr>
        <w:suppressLineNumbers/>
      </w:pPr>
      <w:r>
        <w:br w:type="page"/>
      </w:r>
    </w:p>
    <w:p w:rsidR="00676A03" w:rsidRDefault="006242F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676A03" w:rsidRDefault="006242F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76A03" w:rsidRDefault="006242F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76A03" w:rsidRDefault="006242F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76A03" w:rsidRDefault="006242F0">
      <w:pPr>
        <w:suppressLineNumbers/>
        <w:spacing w:after="2"/>
      </w:pPr>
      <w:r>
        <w:rPr>
          <w:sz w:val="14"/>
        </w:rPr>
        <w:br/>
      </w:r>
      <w:r>
        <w:br/>
      </w:r>
    </w:p>
    <w:p w:rsidR="00676A03" w:rsidRDefault="006242F0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expiration of a firearm identification card or gun license.</w:t>
      </w:r>
      <w:proofErr w:type="gramEnd"/>
      <w:r>
        <w:br/>
      </w:r>
      <w:r>
        <w:br/>
      </w:r>
      <w:r>
        <w:br/>
      </w:r>
    </w:p>
    <w:p w:rsidR="00676A03" w:rsidRDefault="006242F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242F0" w:rsidRPr="006242F0" w:rsidRDefault="006242F0" w:rsidP="006242F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242F0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6242F0">
        <w:rPr>
          <w:rFonts w:ascii="Times New Roman" w:hAnsi="Times New Roman" w:cs="Times New Roman"/>
          <w:sz w:val="24"/>
          <w:szCs w:val="24"/>
        </w:rPr>
        <w:t xml:space="preserve">  Section 129B of chapter 140 of the General Laws, as appearing in the 2006 Official Edition, is hereby amended by striking out the words “civil fine of not less than $500 nor more than $5,000” in lines 224 and 225 and inserting in place thereof the following</w:t>
      </w:r>
      <w:proofErr w:type="gramStart"/>
      <w:r w:rsidRPr="006242F0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6242F0">
        <w:rPr>
          <w:rFonts w:ascii="Times New Roman" w:hAnsi="Times New Roman" w:cs="Times New Roman"/>
          <w:sz w:val="24"/>
          <w:szCs w:val="24"/>
        </w:rPr>
        <w:t xml:space="preserve"> fine of not less than $5,000 nor more than $10,000 or by imprisonment in a jail for not less than 6 months nor more than 1 year or by both such fine and imprisonment.</w:t>
      </w:r>
    </w:p>
    <w:p w:rsidR="006242F0" w:rsidRPr="006242F0" w:rsidRDefault="006242F0" w:rsidP="006242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42F0" w:rsidRPr="006242F0" w:rsidRDefault="006242F0" w:rsidP="006242F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242F0">
        <w:rPr>
          <w:rFonts w:ascii="Times New Roman" w:hAnsi="Times New Roman" w:cs="Times New Roman"/>
          <w:sz w:val="24"/>
          <w:szCs w:val="24"/>
        </w:rPr>
        <w:t>SECTION 2.</w:t>
      </w:r>
      <w:proofErr w:type="gramEnd"/>
      <w:r w:rsidRPr="006242F0">
        <w:rPr>
          <w:rFonts w:ascii="Times New Roman" w:hAnsi="Times New Roman" w:cs="Times New Roman"/>
          <w:sz w:val="24"/>
          <w:szCs w:val="24"/>
        </w:rPr>
        <w:t xml:space="preserve">  Section 131 of said chapter 140, as so appearing, is hereby amended by striking out the words</w:t>
      </w:r>
      <w:proofErr w:type="gramStart"/>
      <w:r w:rsidRPr="006242F0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6242F0">
        <w:rPr>
          <w:rFonts w:ascii="Times New Roman" w:hAnsi="Times New Roman" w:cs="Times New Roman"/>
          <w:sz w:val="24"/>
          <w:szCs w:val="24"/>
        </w:rPr>
        <w:t xml:space="preserve"> “civil fine or not less than $500 nor more than $5,000” in lines 308 and 309 and inserting in place thereof the following:- fine of not less than $5,000 nor more than $10,000 or by imprisonment in a jail for not less than 6 months nor more than 1 year or by both such fine and imprisonment.</w:t>
      </w:r>
    </w:p>
    <w:p w:rsidR="006242F0" w:rsidRPr="006242F0" w:rsidRDefault="006242F0" w:rsidP="006242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42F0" w:rsidRPr="006242F0" w:rsidRDefault="006242F0" w:rsidP="006242F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242F0">
        <w:rPr>
          <w:rFonts w:ascii="Times New Roman" w:hAnsi="Times New Roman" w:cs="Times New Roman"/>
          <w:sz w:val="24"/>
          <w:szCs w:val="24"/>
        </w:rPr>
        <w:t>SECTION 3.</w:t>
      </w:r>
      <w:proofErr w:type="gramEnd"/>
      <w:r w:rsidRPr="006242F0">
        <w:rPr>
          <w:rFonts w:ascii="Times New Roman" w:hAnsi="Times New Roman" w:cs="Times New Roman"/>
          <w:sz w:val="24"/>
          <w:szCs w:val="24"/>
        </w:rPr>
        <w:t xml:space="preserve">  Said chapter 140 is herby further amended by inserting after section 131 the following section:-</w:t>
      </w:r>
    </w:p>
    <w:p w:rsidR="006242F0" w:rsidRPr="006242F0" w:rsidRDefault="006242F0" w:rsidP="006242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6A03" w:rsidRPr="006242F0" w:rsidRDefault="006242F0" w:rsidP="00624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42F0">
        <w:rPr>
          <w:rFonts w:ascii="Times New Roman" w:hAnsi="Times New Roman" w:cs="Times New Roman"/>
          <w:sz w:val="24"/>
          <w:szCs w:val="24"/>
        </w:rPr>
        <w:tab/>
        <w:t xml:space="preserve">Section 131 </w:t>
      </w:r>
      <w:proofErr w:type="gramStart"/>
      <w:r w:rsidRPr="006242F0">
        <w:rPr>
          <w:rFonts w:ascii="Times New Roman" w:hAnsi="Times New Roman" w:cs="Times New Roman"/>
          <w:sz w:val="24"/>
          <w:szCs w:val="24"/>
        </w:rPr>
        <w:t>¼ .</w:t>
      </w:r>
      <w:proofErr w:type="gramEnd"/>
      <w:r w:rsidRPr="006242F0">
        <w:rPr>
          <w:rFonts w:ascii="Times New Roman" w:hAnsi="Times New Roman" w:cs="Times New Roman"/>
          <w:sz w:val="24"/>
          <w:szCs w:val="24"/>
        </w:rPr>
        <w:t xml:space="preserve">  Any application for the renewal of a firearm identification card or a license to carry firearms shall be accompanied by a photograph of the </w:t>
      </w:r>
      <w:proofErr w:type="spellStart"/>
      <w:r w:rsidRPr="006242F0">
        <w:rPr>
          <w:rFonts w:ascii="Times New Roman" w:hAnsi="Times New Roman" w:cs="Times New Roman"/>
          <w:sz w:val="24"/>
          <w:szCs w:val="24"/>
        </w:rPr>
        <w:t>said</w:t>
      </w:r>
      <w:proofErr w:type="spellEnd"/>
      <w:r w:rsidRPr="006242F0">
        <w:rPr>
          <w:rFonts w:ascii="Times New Roman" w:hAnsi="Times New Roman" w:cs="Times New Roman"/>
          <w:sz w:val="24"/>
          <w:szCs w:val="24"/>
        </w:rPr>
        <w:t xml:space="preserve"> number of the weapon, or weapons, covered </w:t>
      </w:r>
      <w:proofErr w:type="spellStart"/>
      <w:r w:rsidRPr="006242F0">
        <w:rPr>
          <w:rFonts w:ascii="Times New Roman" w:hAnsi="Times New Roman" w:cs="Times New Roman"/>
          <w:sz w:val="24"/>
          <w:szCs w:val="24"/>
        </w:rPr>
        <w:t>thereunder</w:t>
      </w:r>
      <w:proofErr w:type="spellEnd"/>
      <w:r w:rsidRPr="006242F0">
        <w:rPr>
          <w:rFonts w:ascii="Times New Roman" w:hAnsi="Times New Roman" w:cs="Times New Roman"/>
          <w:sz w:val="24"/>
          <w:szCs w:val="24"/>
        </w:rPr>
        <w:t>.</w:t>
      </w:r>
    </w:p>
    <w:sectPr w:rsidR="00676A03" w:rsidRPr="006242F0" w:rsidSect="00676A0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76A03"/>
    <w:rsid w:val="006242F0"/>
    <w:rsid w:val="00676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4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2F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242F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792D8-C61D-439C-9D6D-B650F08C3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311</Words>
  <Characters>1777</Characters>
  <Application>Microsoft Office Word</Application>
  <DocSecurity>0</DocSecurity>
  <Lines>14</Lines>
  <Paragraphs>4</Paragraphs>
  <ScaleCrop>false</ScaleCrop>
  <Company>Massachusetts Legislature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rburke</cp:lastModifiedBy>
  <cp:revision>2</cp:revision>
  <dcterms:created xsi:type="dcterms:W3CDTF">2009-01-14T14:45:00Z</dcterms:created>
  <dcterms:modified xsi:type="dcterms:W3CDTF">2009-01-14T14:50:00Z</dcterms:modified>
</cp:coreProperties>
</file>