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58" w:rsidRDefault="00F52E8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05A58" w:rsidRDefault="00F52E89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52E8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05A58" w:rsidRDefault="00F52E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05A58" w:rsidRDefault="00F52E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5A58" w:rsidRDefault="00F52E8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05A58" w:rsidRDefault="00F52E8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Lantigua</w:t>
      </w:r>
    </w:p>
    <w:p w:rsidR="00205A58" w:rsidRDefault="00F52E8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5A58" w:rsidRDefault="00F52E8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05A58" w:rsidRDefault="00F52E8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05A58" w:rsidRDefault="00F52E89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sales tax</w:t>
      </w:r>
      <w:r>
        <w:rPr>
          <w:rFonts w:ascii="Times New Roman"/>
          <w:sz w:val="24"/>
        </w:rPr>
        <w:t xml:space="preserve"> exemption for disabled veterans, police officers, and firefighters.</w:t>
      </w:r>
    </w:p>
    <w:p w:rsidR="00205A58" w:rsidRDefault="00F52E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5A58" w:rsidRDefault="00F52E8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05A58" w:rsidRDefault="00205A5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05A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05A58" w:rsidRDefault="00F52E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05A58" w:rsidRDefault="00F52E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05A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05A58" w:rsidRDefault="00F52E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Lantigua</w:t>
                </w:r>
              </w:p>
            </w:tc>
            <w:tc>
              <w:tcPr>
                <w:tcW w:w="4500" w:type="dxa"/>
              </w:tcPr>
              <w:p w:rsidR="00205A58" w:rsidRDefault="00F52E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Essex</w:t>
                </w:r>
              </w:p>
            </w:tc>
          </w:tr>
        </w:tbl>
      </w:sdtContent>
    </w:sdt>
    <w:p w:rsidR="00205A58" w:rsidRDefault="00F52E89">
      <w:pPr>
        <w:suppressLineNumbers/>
      </w:pPr>
      <w:r>
        <w:br w:type="page"/>
      </w:r>
    </w:p>
    <w:p w:rsidR="00205A58" w:rsidRDefault="00F52E8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2998 OF 2007-2008.]</w:t>
      </w:r>
    </w:p>
    <w:p w:rsidR="00205A58" w:rsidRDefault="00F52E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05A58" w:rsidRDefault="00F52E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5A58" w:rsidRDefault="00F52E8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05A58" w:rsidRDefault="00F52E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5A58" w:rsidRDefault="00F52E89">
      <w:pPr>
        <w:suppressLineNumbers/>
        <w:spacing w:after="2"/>
      </w:pPr>
      <w:r>
        <w:rPr>
          <w:sz w:val="14"/>
        </w:rPr>
        <w:br/>
      </w:r>
      <w:r>
        <w:br/>
      </w:r>
    </w:p>
    <w:p w:rsidR="00205A58" w:rsidRDefault="00F52E89">
      <w:pPr>
        <w:suppressLineNumbers/>
      </w:pPr>
      <w:r>
        <w:rPr>
          <w:rFonts w:ascii="Times New Roman"/>
          <w:smallCaps/>
          <w:sz w:val="28"/>
        </w:rPr>
        <w:t>An Act relative to sales tax exemption for disabled veterans, police officers, and firefighters.</w:t>
      </w:r>
      <w:r>
        <w:br/>
      </w:r>
      <w:r>
        <w:br/>
      </w:r>
      <w:r>
        <w:br/>
      </w:r>
    </w:p>
    <w:p w:rsidR="00205A58" w:rsidRDefault="00F52E8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52E89" w:rsidRDefault="00F52E89" w:rsidP="00F52E89">
      <w:pPr>
        <w:pStyle w:val="NormalWeb"/>
        <w:spacing w:before="0" w:beforeAutospacing="0" w:after="0" w:afterAutospacing="0"/>
      </w:pPr>
      <w:r>
        <w:t>SECTION 1. Section 6 of chapter 64H of the General Laws, as appearing in the 2006 Official Edition, is hereby amended by adding the two following paragraphs:—</w:t>
      </w:r>
    </w:p>
    <w:p w:rsidR="00F52E89" w:rsidRDefault="00F52E89" w:rsidP="00F52E89">
      <w:pPr>
        <w:pStyle w:val="NormalWeb"/>
        <w:spacing w:before="0" w:beforeAutospacing="0" w:after="0" w:afterAutospacing="0"/>
      </w:pPr>
    </w:p>
    <w:p w:rsidR="00F52E89" w:rsidRDefault="00F52E89" w:rsidP="00F52E89">
      <w:pPr>
        <w:pStyle w:val="NormalWeb"/>
        <w:spacing w:before="0" w:beforeAutospacing="0" w:after="0" w:afterAutospacing="0"/>
      </w:pPr>
      <w:r>
        <w:t>(ww) Sales of new and used automobiles purchased by any person who is a disabled veteran.</w:t>
      </w:r>
    </w:p>
    <w:p w:rsidR="00F52E89" w:rsidRDefault="00F52E89" w:rsidP="00F52E89">
      <w:pPr>
        <w:pStyle w:val="NormalWeb"/>
        <w:spacing w:before="0" w:beforeAutospacing="0" w:after="0" w:afterAutospacing="0"/>
      </w:pPr>
    </w:p>
    <w:p w:rsidR="00205A58" w:rsidRDefault="00F52E89" w:rsidP="00F52E89">
      <w:pPr>
        <w:pStyle w:val="NormalWeb"/>
        <w:spacing w:before="0" w:beforeAutospacing="0" w:after="0" w:afterAutospacing="0"/>
      </w:pPr>
      <w:r>
        <w:t>(xx) Sales of new and used automobiles purchased by any disabled police officer or firemen who has been injured in the line of duty and as a result of such injury has become disabled.</w:t>
      </w:r>
    </w:p>
    <w:sectPr w:rsidR="00205A58" w:rsidSect="00205A5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05A58"/>
    <w:rsid w:val="00205A58"/>
    <w:rsid w:val="00F5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8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52E89"/>
  </w:style>
  <w:style w:type="paragraph" w:styleId="NormalWeb">
    <w:name w:val="Normal (Web)"/>
    <w:basedOn w:val="Normal"/>
    <w:rsid w:val="00F5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1243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rburke</cp:lastModifiedBy>
  <cp:revision>2</cp:revision>
  <dcterms:created xsi:type="dcterms:W3CDTF">2009-01-14T03:09:00Z</dcterms:created>
  <dcterms:modified xsi:type="dcterms:W3CDTF">2009-01-14T03:11:00Z</dcterms:modified>
</cp:coreProperties>
</file>