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E45" w:rsidRDefault="00DD4859">
      <w:pPr>
        <w:suppressLineNumbers/>
        <w:spacing w:after="2"/>
        <w:jc w:val="center"/>
      </w:pPr>
      <w:r>
        <w:rPr>
          <w:rFonts w:ascii="Arial"/>
          <w:sz w:val="18"/>
        </w:rPr>
        <w:t>HOUSE DOCKET, NO.         FILED ON: 1/13/2009</w:t>
      </w:r>
    </w:p>
    <w:p w:rsidR="00085E45" w:rsidRDefault="00DD4859">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D4859" w:rsidP="00DB534B">
            <w:pPr>
              <w:suppressLineNumbers/>
              <w:jc w:val="right"/>
              <w:rPr>
                <w:b/>
                <w:sz w:val="28"/>
              </w:rPr>
            </w:pPr>
          </w:p>
        </w:tc>
      </w:tr>
    </w:tbl>
    <w:p w:rsidR="00085E45" w:rsidRDefault="00DD4859">
      <w:pPr>
        <w:suppressLineNumbers/>
        <w:spacing w:before="2" w:after="2"/>
        <w:jc w:val="center"/>
      </w:pPr>
      <w:r>
        <w:rPr>
          <w:rFonts w:ascii="Old English Text MT"/>
          <w:sz w:val="32"/>
        </w:rPr>
        <w:t>The Commonwealth of Massachusetts</w:t>
      </w:r>
    </w:p>
    <w:p w:rsidR="00085E45" w:rsidRDefault="00DD4859">
      <w:pPr>
        <w:suppressLineNumbers/>
        <w:spacing w:after="2"/>
        <w:jc w:val="center"/>
      </w:pPr>
      <w:r>
        <w:rPr>
          <w:rFonts w:ascii="Times New Roman"/>
          <w:b/>
          <w:sz w:val="32"/>
          <w:vertAlign w:val="superscript"/>
        </w:rPr>
        <w:t>_______________</w:t>
      </w:r>
    </w:p>
    <w:p w:rsidR="00085E45" w:rsidRDefault="00DD4859">
      <w:pPr>
        <w:suppressLineNumbers/>
        <w:spacing w:before="2"/>
        <w:jc w:val="center"/>
      </w:pPr>
      <w:r>
        <w:rPr>
          <w:rFonts w:ascii="Times New Roman"/>
          <w:sz w:val="20"/>
        </w:rPr>
        <w:t>PRESENTED BY:</w:t>
      </w:r>
    </w:p>
    <w:p w:rsidR="00085E45" w:rsidRDefault="00DD4859">
      <w:pPr>
        <w:suppressLineNumbers/>
        <w:spacing w:after="2"/>
        <w:jc w:val="center"/>
      </w:pPr>
      <w:r>
        <w:rPr>
          <w:rFonts w:ascii="Times New Roman"/>
          <w:b/>
          <w:sz w:val="24"/>
        </w:rPr>
        <w:t>William Lantigua</w:t>
      </w:r>
    </w:p>
    <w:p w:rsidR="00085E45" w:rsidRDefault="00DD4859">
      <w:pPr>
        <w:suppressLineNumbers/>
        <w:jc w:val="center"/>
      </w:pPr>
      <w:r>
        <w:rPr>
          <w:rFonts w:ascii="Times New Roman"/>
          <w:b/>
          <w:sz w:val="32"/>
          <w:vertAlign w:val="superscript"/>
        </w:rPr>
        <w:t>_______________</w:t>
      </w:r>
    </w:p>
    <w:p w:rsidR="00085E45" w:rsidRDefault="00DD485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85E45" w:rsidRDefault="00DD4859">
      <w:pPr>
        <w:suppressLineNumbers/>
      </w:pPr>
      <w:r>
        <w:rPr>
          <w:rFonts w:ascii="Times New Roman"/>
          <w:sz w:val="20"/>
        </w:rPr>
        <w:tab/>
        <w:t>The undersigned legislators and/or citizens respectfully petition for the passage of the accompanying bill:</w:t>
      </w:r>
    </w:p>
    <w:p w:rsidR="00085E45" w:rsidRDefault="00DD4859">
      <w:pPr>
        <w:suppressLineNumbers/>
        <w:spacing w:after="2"/>
        <w:jc w:val="center"/>
      </w:pPr>
      <w:proofErr w:type="gramStart"/>
      <w:r>
        <w:rPr>
          <w:rFonts w:ascii="Times New Roman"/>
          <w:sz w:val="24"/>
        </w:rPr>
        <w:t xml:space="preserve">An Act relative to cellular </w:t>
      </w:r>
      <w:r>
        <w:rPr>
          <w:rFonts w:ascii="Times New Roman"/>
          <w:sz w:val="24"/>
        </w:rPr>
        <w:t>telephone service.</w:t>
      </w:r>
      <w:proofErr w:type="gramEnd"/>
    </w:p>
    <w:p w:rsidR="00085E45" w:rsidRDefault="00DD4859">
      <w:pPr>
        <w:suppressLineNumbers/>
        <w:spacing w:after="2"/>
        <w:jc w:val="center"/>
      </w:pPr>
      <w:r>
        <w:rPr>
          <w:rFonts w:ascii="Times New Roman"/>
          <w:b/>
          <w:sz w:val="32"/>
          <w:vertAlign w:val="superscript"/>
        </w:rPr>
        <w:t>_______________</w:t>
      </w:r>
    </w:p>
    <w:p w:rsidR="00085E45" w:rsidRDefault="00DD4859">
      <w:pPr>
        <w:suppressLineNumbers/>
        <w:jc w:val="center"/>
      </w:pPr>
      <w:r>
        <w:rPr>
          <w:rFonts w:ascii="Times New Roman"/>
          <w:sz w:val="20"/>
        </w:rPr>
        <w:t>PETITION OF:</w:t>
      </w:r>
    </w:p>
    <w:p w:rsidR="00085E45" w:rsidRDefault="00085E4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85E45">
            <w:tblPrEx>
              <w:tblCellMar>
                <w:top w:w="0" w:type="dxa"/>
                <w:bottom w:w="0" w:type="dxa"/>
              </w:tblCellMar>
            </w:tblPrEx>
            <w:tc>
              <w:tcPr>
                <w:tcW w:w="4500" w:type="dxa"/>
                <w:tcBorders>
                  <w:top w:val="nil"/>
                  <w:bottom w:val="single" w:sz="4" w:space="0" w:color="auto"/>
                  <w:right w:val="single" w:sz="4" w:space="0" w:color="auto"/>
                </w:tcBorders>
              </w:tcPr>
              <w:p w:rsidR="00085E45" w:rsidRDefault="00DD4859">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85E45" w:rsidRDefault="00DD4859">
                <w:pPr>
                  <w:suppressLineNumbers/>
                  <w:spacing w:after="2"/>
                  <w:rPr>
                    <w:smallCaps/>
                  </w:rPr>
                </w:pPr>
                <w:r>
                  <w:rPr>
                    <w:rFonts w:ascii="Times New Roman"/>
                    <w:smallCaps/>
                    <w:sz w:val="24"/>
                  </w:rPr>
                  <w:t>District/Address:</w:t>
                </w:r>
              </w:p>
            </w:tc>
          </w:tr>
          <w:tr w:rsidR="00085E45">
            <w:tblPrEx>
              <w:tblCellMar>
                <w:top w:w="0" w:type="dxa"/>
                <w:bottom w:w="0" w:type="dxa"/>
              </w:tblCellMar>
            </w:tblPrEx>
            <w:tc>
              <w:tcPr>
                <w:tcW w:w="4500" w:type="dxa"/>
              </w:tcPr>
              <w:p w:rsidR="00085E45" w:rsidRDefault="00DD4859">
                <w:pPr>
                  <w:suppressLineNumbers/>
                  <w:spacing w:after="2"/>
                  <w:rPr>
                    <w:rFonts w:ascii="Times New Roman"/>
                  </w:rPr>
                </w:pPr>
                <w:r>
                  <w:rPr>
                    <w:rFonts w:ascii="Times New Roman"/>
                  </w:rPr>
                  <w:t>William Lantigua</w:t>
                </w:r>
              </w:p>
            </w:tc>
            <w:tc>
              <w:tcPr>
                <w:tcW w:w="4500" w:type="dxa"/>
              </w:tcPr>
              <w:p w:rsidR="00085E45" w:rsidRDefault="00DD4859">
                <w:pPr>
                  <w:suppressLineNumbers/>
                  <w:spacing w:after="2"/>
                  <w:rPr>
                    <w:rFonts w:ascii="Times New Roman"/>
                  </w:rPr>
                </w:pPr>
                <w:r>
                  <w:rPr>
                    <w:rFonts w:ascii="Times New Roman"/>
                  </w:rPr>
                  <w:t>16th Essex</w:t>
                </w:r>
              </w:p>
            </w:tc>
          </w:tr>
        </w:tbl>
      </w:sdtContent>
    </w:sdt>
    <w:p w:rsidR="00085E45" w:rsidRDefault="00DD4859">
      <w:pPr>
        <w:suppressLineNumbers/>
      </w:pPr>
      <w:r>
        <w:br w:type="page"/>
      </w:r>
    </w:p>
    <w:p w:rsidR="00085E45" w:rsidRDefault="00DD4859">
      <w:pPr>
        <w:suppressLineNumbers/>
        <w:jc w:val="center"/>
      </w:pPr>
      <w:r>
        <w:rPr>
          <w:rFonts w:ascii="Times New Roman"/>
          <w:sz w:val="24"/>
        </w:rPr>
        <w:lastRenderedPageBreak/>
        <w:t>[SIMILAR MATTER FILED IN PREVIOUS SESSION</w:t>
      </w:r>
      <w:r>
        <w:rPr>
          <w:rFonts w:ascii="Times New Roman"/>
          <w:sz w:val="24"/>
        </w:rPr>
        <w:br/>
        <w:t>SEE HOUSE, NO. 268 OF 2007-2008.]</w:t>
      </w:r>
    </w:p>
    <w:p w:rsidR="00085E45" w:rsidRDefault="00DD4859">
      <w:pPr>
        <w:suppressLineNumbers/>
        <w:spacing w:before="2" w:after="2"/>
        <w:jc w:val="center"/>
      </w:pPr>
      <w:r>
        <w:rPr>
          <w:rFonts w:ascii="Old English Text MT"/>
          <w:sz w:val="32"/>
        </w:rPr>
        <w:t>The Commonwealth of Massachusetts</w:t>
      </w:r>
      <w:r>
        <w:rPr>
          <w:rFonts w:ascii="Old English Text MT"/>
          <w:sz w:val="32"/>
        </w:rPr>
        <w:br/>
      </w:r>
    </w:p>
    <w:p w:rsidR="00085E45" w:rsidRDefault="00DD4859">
      <w:pPr>
        <w:suppressLineNumbers/>
        <w:spacing w:after="2"/>
        <w:jc w:val="center"/>
      </w:pPr>
      <w:r>
        <w:rPr>
          <w:rFonts w:ascii="Times New Roman"/>
          <w:b/>
          <w:sz w:val="24"/>
          <w:vertAlign w:val="superscript"/>
        </w:rPr>
        <w:t>_______________</w:t>
      </w:r>
    </w:p>
    <w:p w:rsidR="00085E45" w:rsidRDefault="00DD4859">
      <w:pPr>
        <w:suppressLineNumbers/>
        <w:spacing w:after="2"/>
        <w:jc w:val="center"/>
      </w:pPr>
      <w:r>
        <w:rPr>
          <w:rFonts w:ascii="Times New Roman"/>
          <w:b/>
          <w:sz w:val="18"/>
        </w:rPr>
        <w:t>In the Year Two Thousand and Nine</w:t>
      </w:r>
    </w:p>
    <w:p w:rsidR="00085E45" w:rsidRDefault="00DD4859">
      <w:pPr>
        <w:suppressLineNumbers/>
        <w:spacing w:after="2"/>
        <w:jc w:val="center"/>
      </w:pPr>
      <w:r>
        <w:rPr>
          <w:rFonts w:ascii="Times New Roman"/>
          <w:b/>
          <w:sz w:val="24"/>
          <w:vertAlign w:val="superscript"/>
        </w:rPr>
        <w:t>_______________</w:t>
      </w:r>
    </w:p>
    <w:p w:rsidR="00085E45" w:rsidRDefault="00DD4859">
      <w:pPr>
        <w:suppressLineNumbers/>
        <w:spacing w:after="2"/>
      </w:pPr>
      <w:r>
        <w:rPr>
          <w:sz w:val="14"/>
        </w:rPr>
        <w:br/>
      </w:r>
      <w:r>
        <w:br/>
      </w:r>
    </w:p>
    <w:p w:rsidR="00085E45" w:rsidRDefault="00DD4859">
      <w:pPr>
        <w:suppressLineNumbers/>
      </w:pPr>
      <w:proofErr w:type="gramStart"/>
      <w:r>
        <w:rPr>
          <w:rFonts w:ascii="Times New Roman"/>
          <w:smallCaps/>
          <w:sz w:val="28"/>
        </w:rPr>
        <w:t>An Act relative to cellular telephone service.</w:t>
      </w:r>
      <w:proofErr w:type="gramEnd"/>
      <w:r>
        <w:br/>
      </w:r>
      <w:r>
        <w:br/>
      </w:r>
      <w:r>
        <w:br/>
      </w:r>
    </w:p>
    <w:p w:rsidR="00085E45" w:rsidRDefault="00DD4859">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DD4859" w:rsidRPr="00DD4859" w:rsidRDefault="00DD4859" w:rsidP="00DD4859">
      <w:pPr>
        <w:spacing w:after="0"/>
        <w:rPr>
          <w:rFonts w:ascii="Times New Roman" w:hAnsi="Times New Roman" w:cs="Times New Roman"/>
        </w:rPr>
      </w:pPr>
      <w:proofErr w:type="gramStart"/>
      <w:r w:rsidRPr="00DD4859">
        <w:rPr>
          <w:rFonts w:ascii="Times New Roman" w:hAnsi="Times New Roman" w:cs="Times New Roman"/>
        </w:rPr>
        <w:t>SECTION 1.</w:t>
      </w:r>
      <w:proofErr w:type="gramEnd"/>
      <w:r w:rsidRPr="00DD4859">
        <w:rPr>
          <w:rFonts w:ascii="Times New Roman" w:hAnsi="Times New Roman" w:cs="Times New Roman"/>
        </w:rPr>
        <w:t xml:space="preserve"> Chapter 159 of the General Laws, as appearing in the 2004 Official Edition, is hereby amended by inserting after section 12E the following section:--</w:t>
      </w:r>
    </w:p>
    <w:p w:rsidR="00DD4859" w:rsidRPr="00DD4859" w:rsidRDefault="00DD4859" w:rsidP="00DD4859">
      <w:pPr>
        <w:spacing w:after="0"/>
        <w:rPr>
          <w:rFonts w:ascii="Times New Roman" w:hAnsi="Times New Roman" w:cs="Times New Roman"/>
        </w:rPr>
      </w:pPr>
    </w:p>
    <w:p w:rsidR="00085E45" w:rsidRPr="00DD4859" w:rsidRDefault="00DD4859" w:rsidP="00DD4859">
      <w:pPr>
        <w:spacing w:after="0"/>
        <w:rPr>
          <w:rFonts w:ascii="Times New Roman" w:hAnsi="Times New Roman" w:cs="Times New Roman"/>
        </w:rPr>
      </w:pPr>
      <w:proofErr w:type="gramStart"/>
      <w:r w:rsidRPr="00DD4859">
        <w:rPr>
          <w:rFonts w:ascii="Times New Roman" w:hAnsi="Times New Roman" w:cs="Times New Roman"/>
        </w:rPr>
        <w:t>Section 12F.</w:t>
      </w:r>
      <w:proofErr w:type="gramEnd"/>
      <w:r w:rsidRPr="00DD4859">
        <w:rPr>
          <w:rFonts w:ascii="Times New Roman" w:hAnsi="Times New Roman" w:cs="Times New Roman"/>
        </w:rPr>
        <w:t xml:space="preserve"> A mobile radio utility system providing cellular telephone services under a contract to a customer who loses such telephone, or seeks to otherwise replace it, shall not upon replacing such telephone change the terms of the existing contract including the length thereof, except at the customer’s request.</w:t>
      </w:r>
    </w:p>
    <w:sectPr w:rsidR="00085E45" w:rsidRPr="00DD4859" w:rsidSect="00085E4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85E45"/>
    <w:rsid w:val="00085E45"/>
    <w:rsid w:val="00DD48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48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4859"/>
    <w:rPr>
      <w:rFonts w:ascii="Tahoma" w:hAnsi="Tahoma" w:cs="Tahoma"/>
      <w:sz w:val="16"/>
      <w:szCs w:val="16"/>
    </w:rPr>
  </w:style>
  <w:style w:type="character" w:styleId="LineNumber">
    <w:name w:val="line number"/>
    <w:basedOn w:val="DefaultParagraphFont"/>
    <w:uiPriority w:val="99"/>
    <w:semiHidden/>
    <w:unhideWhenUsed/>
    <w:rsid w:val="00DD485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209</Words>
  <Characters>1196</Characters>
  <Application>Microsoft Office Word</Application>
  <DocSecurity>0</DocSecurity>
  <Lines>9</Lines>
  <Paragraphs>2</Paragraphs>
  <ScaleCrop>false</ScaleCrop>
  <Company>Massachusetts Legislature</Company>
  <LinksUpToDate>false</LinksUpToDate>
  <CharactersWithSpaces>1403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rburke</cp:lastModifiedBy>
  <cp:revision>2</cp:revision>
  <dcterms:created xsi:type="dcterms:W3CDTF">2009-01-13T23:48:00Z</dcterms:created>
  <dcterms:modified xsi:type="dcterms:W3CDTF">2009-01-13T23:50:00Z</dcterms:modified>
</cp:coreProperties>
</file>