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DD6" w:rsidRDefault="008933A9">
      <w:pPr>
        <w:suppressLineNumbers/>
        <w:spacing w:after="2"/>
        <w:jc w:val="center"/>
      </w:pPr>
      <w:r>
        <w:rPr>
          <w:rFonts w:ascii="Arial"/>
          <w:sz w:val="18"/>
        </w:rPr>
        <w:t>HOUSE DOCKET, NO.         FILED ON: 1/14/2009</w:t>
      </w:r>
    </w:p>
    <w:p w:rsidR="004A5DD6" w:rsidRDefault="008933A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33A9" w:rsidP="00DB534B">
            <w:pPr>
              <w:suppressLineNumbers/>
              <w:jc w:val="right"/>
              <w:rPr>
                <w:b/>
                <w:sz w:val="28"/>
              </w:rPr>
            </w:pPr>
          </w:p>
        </w:tc>
      </w:tr>
    </w:tbl>
    <w:p w:rsidR="004A5DD6" w:rsidRDefault="008933A9">
      <w:pPr>
        <w:suppressLineNumbers/>
        <w:spacing w:before="2" w:after="2"/>
        <w:jc w:val="center"/>
      </w:pPr>
      <w:r>
        <w:rPr>
          <w:rFonts w:ascii="Old English Text MT"/>
          <w:sz w:val="32"/>
        </w:rPr>
        <w:t>The Commonwealth of Massachusetts</w:t>
      </w:r>
    </w:p>
    <w:p w:rsidR="004A5DD6" w:rsidRDefault="008933A9">
      <w:pPr>
        <w:suppressLineNumbers/>
        <w:spacing w:after="2"/>
        <w:jc w:val="center"/>
      </w:pPr>
      <w:r>
        <w:rPr>
          <w:rFonts w:ascii="Times New Roman"/>
          <w:b/>
          <w:sz w:val="32"/>
          <w:vertAlign w:val="superscript"/>
        </w:rPr>
        <w:t>_______________</w:t>
      </w:r>
    </w:p>
    <w:p w:rsidR="004A5DD6" w:rsidRDefault="008933A9">
      <w:pPr>
        <w:suppressLineNumbers/>
        <w:spacing w:before="2"/>
        <w:jc w:val="center"/>
      </w:pPr>
      <w:r>
        <w:rPr>
          <w:rFonts w:ascii="Times New Roman"/>
          <w:sz w:val="20"/>
        </w:rPr>
        <w:t>PRESENTED BY:</w:t>
      </w:r>
    </w:p>
    <w:p w:rsidR="004A5DD6" w:rsidRDefault="008933A9">
      <w:pPr>
        <w:suppressLineNumbers/>
        <w:spacing w:after="2"/>
        <w:jc w:val="center"/>
      </w:pPr>
      <w:r>
        <w:rPr>
          <w:rFonts w:ascii="Times New Roman"/>
          <w:b/>
          <w:sz w:val="24"/>
        </w:rPr>
        <w:t>Peter J. Koutoujian</w:t>
      </w:r>
    </w:p>
    <w:p w:rsidR="004A5DD6" w:rsidRDefault="008933A9">
      <w:pPr>
        <w:suppressLineNumbers/>
        <w:jc w:val="center"/>
      </w:pPr>
      <w:r>
        <w:rPr>
          <w:rFonts w:ascii="Times New Roman"/>
          <w:b/>
          <w:sz w:val="32"/>
          <w:vertAlign w:val="superscript"/>
        </w:rPr>
        <w:t>_______________</w:t>
      </w:r>
    </w:p>
    <w:p w:rsidR="004A5DD6" w:rsidRDefault="008933A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A5DD6" w:rsidRDefault="008933A9">
      <w:pPr>
        <w:suppressLineNumbers/>
      </w:pPr>
      <w:r>
        <w:rPr>
          <w:rFonts w:ascii="Times New Roman"/>
          <w:sz w:val="20"/>
        </w:rPr>
        <w:tab/>
        <w:t>The undersigned legislators and/or citizens respectfully petition for the passage of the accompanying bill:</w:t>
      </w:r>
    </w:p>
    <w:p w:rsidR="004A5DD6" w:rsidRDefault="008933A9">
      <w:pPr>
        <w:suppressLineNumbers/>
        <w:spacing w:after="2"/>
        <w:jc w:val="center"/>
      </w:pPr>
      <w:proofErr w:type="gramStart"/>
      <w:r>
        <w:rPr>
          <w:rFonts w:ascii="Times New Roman"/>
          <w:sz w:val="24"/>
        </w:rPr>
        <w:t>An Act relative to the retir</w:t>
      </w:r>
      <w:r>
        <w:rPr>
          <w:rFonts w:ascii="Times New Roman"/>
          <w:sz w:val="24"/>
        </w:rPr>
        <w:t>ement systems and pensions of the Commonwealth.</w:t>
      </w:r>
      <w:proofErr w:type="gramEnd"/>
    </w:p>
    <w:p w:rsidR="004A5DD6" w:rsidRDefault="008933A9">
      <w:pPr>
        <w:suppressLineNumbers/>
        <w:spacing w:after="2"/>
        <w:jc w:val="center"/>
      </w:pPr>
      <w:r>
        <w:rPr>
          <w:rFonts w:ascii="Times New Roman"/>
          <w:b/>
          <w:sz w:val="32"/>
          <w:vertAlign w:val="superscript"/>
        </w:rPr>
        <w:t>_______________</w:t>
      </w:r>
    </w:p>
    <w:p w:rsidR="004A5DD6" w:rsidRDefault="008933A9">
      <w:pPr>
        <w:suppressLineNumbers/>
        <w:jc w:val="center"/>
      </w:pPr>
      <w:r>
        <w:rPr>
          <w:rFonts w:ascii="Times New Roman"/>
          <w:sz w:val="20"/>
        </w:rPr>
        <w:t>PETITION OF:</w:t>
      </w:r>
    </w:p>
    <w:p w:rsidR="004A5DD6" w:rsidRDefault="004A5DD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A5DD6">
            <w:tblPrEx>
              <w:tblCellMar>
                <w:top w:w="0" w:type="dxa"/>
                <w:bottom w:w="0" w:type="dxa"/>
              </w:tblCellMar>
            </w:tblPrEx>
            <w:tc>
              <w:tcPr>
                <w:tcW w:w="4500" w:type="dxa"/>
                <w:tcBorders>
                  <w:top w:val="nil"/>
                  <w:bottom w:val="single" w:sz="4" w:space="0" w:color="auto"/>
                  <w:right w:val="single" w:sz="4" w:space="0" w:color="auto"/>
                </w:tcBorders>
              </w:tcPr>
              <w:p w:rsidR="004A5DD6" w:rsidRDefault="008933A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A5DD6" w:rsidRDefault="008933A9">
                <w:pPr>
                  <w:suppressLineNumbers/>
                  <w:spacing w:after="2"/>
                  <w:rPr>
                    <w:smallCaps/>
                  </w:rPr>
                </w:pPr>
                <w:r>
                  <w:rPr>
                    <w:rFonts w:ascii="Times New Roman"/>
                    <w:smallCaps/>
                    <w:sz w:val="24"/>
                  </w:rPr>
                  <w:t>District/Address:</w:t>
                </w:r>
              </w:p>
            </w:tc>
          </w:tr>
          <w:tr w:rsidR="004A5DD6">
            <w:tblPrEx>
              <w:tblCellMar>
                <w:top w:w="0" w:type="dxa"/>
                <w:bottom w:w="0" w:type="dxa"/>
              </w:tblCellMar>
            </w:tblPrEx>
            <w:tc>
              <w:tcPr>
                <w:tcW w:w="4500" w:type="dxa"/>
              </w:tcPr>
              <w:p w:rsidR="004A5DD6" w:rsidRDefault="008933A9">
                <w:pPr>
                  <w:suppressLineNumbers/>
                  <w:spacing w:after="2"/>
                  <w:rPr>
                    <w:rFonts w:ascii="Times New Roman"/>
                  </w:rPr>
                </w:pPr>
                <w:r>
                  <w:rPr>
                    <w:rFonts w:ascii="Times New Roman"/>
                  </w:rPr>
                  <w:t>Peter J. Koutoujian</w:t>
                </w:r>
              </w:p>
            </w:tc>
            <w:tc>
              <w:tcPr>
                <w:tcW w:w="4500" w:type="dxa"/>
              </w:tcPr>
              <w:p w:rsidR="004A5DD6" w:rsidRDefault="008933A9">
                <w:pPr>
                  <w:suppressLineNumbers/>
                  <w:spacing w:after="2"/>
                  <w:rPr>
                    <w:rFonts w:ascii="Times New Roman"/>
                  </w:rPr>
                </w:pPr>
                <w:r>
                  <w:rPr>
                    <w:rFonts w:ascii="Times New Roman"/>
                  </w:rPr>
                  <w:t>10th Middlesex</w:t>
                </w:r>
              </w:p>
            </w:tc>
          </w:tr>
        </w:tbl>
      </w:sdtContent>
    </w:sdt>
    <w:p w:rsidR="004A5DD6" w:rsidRDefault="008933A9">
      <w:pPr>
        <w:suppressLineNumbers/>
      </w:pPr>
      <w:r>
        <w:br w:type="page"/>
      </w:r>
    </w:p>
    <w:p w:rsidR="004A5DD6" w:rsidRDefault="008933A9">
      <w:pPr>
        <w:suppressLineNumbers/>
        <w:jc w:val="center"/>
      </w:pPr>
      <w:r>
        <w:rPr>
          <w:rFonts w:ascii="Times New Roman"/>
          <w:sz w:val="24"/>
        </w:rPr>
        <w:lastRenderedPageBreak/>
        <w:t>[SIMILAR MATTER FILED IN PREVIOUS SESSION</w:t>
      </w:r>
      <w:r>
        <w:rPr>
          <w:rFonts w:ascii="Times New Roman"/>
          <w:sz w:val="24"/>
        </w:rPr>
        <w:br/>
        <w:t>SEE HOUSE, NO. 2618 OF 2007-2008.]</w:t>
      </w:r>
    </w:p>
    <w:p w:rsidR="004A5DD6" w:rsidRDefault="008933A9">
      <w:pPr>
        <w:suppressLineNumbers/>
        <w:spacing w:before="2" w:after="2"/>
        <w:jc w:val="center"/>
      </w:pPr>
      <w:r>
        <w:rPr>
          <w:rFonts w:ascii="Old English Text MT"/>
          <w:sz w:val="32"/>
        </w:rPr>
        <w:t>The Commonwealth of Massachusetts</w:t>
      </w:r>
      <w:r>
        <w:rPr>
          <w:rFonts w:ascii="Old English Text MT"/>
          <w:sz w:val="32"/>
        </w:rPr>
        <w:br/>
      </w:r>
    </w:p>
    <w:p w:rsidR="004A5DD6" w:rsidRDefault="008933A9">
      <w:pPr>
        <w:suppressLineNumbers/>
        <w:spacing w:after="2"/>
        <w:jc w:val="center"/>
      </w:pPr>
      <w:r>
        <w:rPr>
          <w:rFonts w:ascii="Times New Roman"/>
          <w:b/>
          <w:sz w:val="24"/>
          <w:vertAlign w:val="superscript"/>
        </w:rPr>
        <w:t>_______________</w:t>
      </w:r>
    </w:p>
    <w:p w:rsidR="004A5DD6" w:rsidRDefault="008933A9">
      <w:pPr>
        <w:suppressLineNumbers/>
        <w:spacing w:after="2"/>
        <w:jc w:val="center"/>
      </w:pPr>
      <w:r>
        <w:rPr>
          <w:rFonts w:ascii="Times New Roman"/>
          <w:b/>
          <w:sz w:val="18"/>
        </w:rPr>
        <w:t>In the Year Two Thousand and Nine</w:t>
      </w:r>
    </w:p>
    <w:p w:rsidR="004A5DD6" w:rsidRDefault="008933A9">
      <w:pPr>
        <w:suppressLineNumbers/>
        <w:spacing w:after="2"/>
        <w:jc w:val="center"/>
      </w:pPr>
      <w:r>
        <w:rPr>
          <w:rFonts w:ascii="Times New Roman"/>
          <w:b/>
          <w:sz w:val="24"/>
          <w:vertAlign w:val="superscript"/>
        </w:rPr>
        <w:t>_______________</w:t>
      </w:r>
    </w:p>
    <w:p w:rsidR="004A5DD6" w:rsidRDefault="008933A9">
      <w:pPr>
        <w:suppressLineNumbers/>
        <w:spacing w:after="2"/>
      </w:pPr>
      <w:r>
        <w:rPr>
          <w:sz w:val="14"/>
        </w:rPr>
        <w:br/>
      </w:r>
      <w:r>
        <w:br/>
      </w:r>
    </w:p>
    <w:p w:rsidR="004A5DD6" w:rsidRDefault="008933A9">
      <w:pPr>
        <w:suppressLineNumbers/>
      </w:pPr>
      <w:proofErr w:type="gramStart"/>
      <w:r>
        <w:rPr>
          <w:rFonts w:ascii="Times New Roman"/>
          <w:smallCaps/>
          <w:sz w:val="28"/>
        </w:rPr>
        <w:t>An Act relative to the retirement systems and pensions of the Commonwealth.</w:t>
      </w:r>
      <w:proofErr w:type="gramEnd"/>
      <w:r>
        <w:br/>
      </w:r>
      <w:r>
        <w:br/>
      </w:r>
      <w:r>
        <w:br/>
      </w:r>
    </w:p>
    <w:p w:rsidR="004A5DD6" w:rsidRDefault="008933A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933A9" w:rsidRPr="00F4455D" w:rsidRDefault="008933A9" w:rsidP="008933A9">
      <w:pPr>
        <w:jc w:val="both"/>
        <w:rPr>
          <w:sz w:val="20"/>
        </w:rPr>
      </w:pPr>
      <w:proofErr w:type="gramStart"/>
      <w:r w:rsidRPr="00F4455D">
        <w:rPr>
          <w:sz w:val="20"/>
        </w:rPr>
        <w:t>SECTION 1.</w:t>
      </w:r>
      <w:proofErr w:type="gramEnd"/>
      <w:r w:rsidRPr="00F4455D">
        <w:rPr>
          <w:sz w:val="20"/>
        </w:rPr>
        <w:t xml:space="preserve"> Paragraph (s) of subdivision (1) of section 4 of chapter 32 of the General Laws is hereby amended by adding the following paragraph:-</w:t>
      </w:r>
    </w:p>
    <w:p w:rsidR="004A5DD6" w:rsidRPr="008933A9" w:rsidRDefault="008933A9" w:rsidP="008933A9">
      <w:pPr>
        <w:jc w:val="both"/>
        <w:rPr>
          <w:sz w:val="20"/>
        </w:rPr>
      </w:pPr>
      <w:r w:rsidRPr="00F4455D">
        <w:rPr>
          <w:sz w:val="20"/>
        </w:rPr>
        <w:t>(t) Notwithstanding the provisions of any general or special law or regulations to the contrary, any person whose compensation for service rendered to the commonwealth is derived from the subsidiary account 03 of the Department of Conservation and Recreation of the commonwealth may establish as credible service up to an equal number of years of that service, if the person has at least 15 years of creditable service with the state employees' retirement system.  No credit shall be allowed until the member has paid into the Annuity Savings Fund of the state employees' retirement system before any retirement allowance becomes effective for the member, in a lump sum or in installments, upon the terms and conditions that the state board of retirement prescribes, makeup payments of an amount equal to that which would have been withheld as regular deductions for the service as a contract employee if the service had been rendered as a state employee and the person had been a member of the state employees' retirement system during the period the service was rendered, plus buyback interest on that amount.</w:t>
      </w:r>
    </w:p>
    <w:sectPr w:rsidR="004A5DD6" w:rsidRPr="008933A9" w:rsidSect="004A5DD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4A5DD6"/>
    <w:rsid w:val="004A5DD6"/>
    <w:rsid w:val="00893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3A9"/>
    <w:rPr>
      <w:rFonts w:ascii="Tahoma" w:hAnsi="Tahoma" w:cs="Tahoma"/>
      <w:sz w:val="16"/>
      <w:szCs w:val="16"/>
    </w:rPr>
  </w:style>
  <w:style w:type="character" w:styleId="LineNumber">
    <w:name w:val="line number"/>
    <w:basedOn w:val="DefaultParagraphFont"/>
    <w:uiPriority w:val="99"/>
    <w:semiHidden/>
    <w:unhideWhenUsed/>
    <w:rsid w:val="008933A9"/>
  </w:style>
</w:styles>
</file>

<file path=word/webSettings.xml><?xml version="1.0" encoding="utf-8"?>
<w:webSettings xmlns:r="http://schemas.openxmlformats.org/officeDocument/2006/relationships" xmlns:w="http://schemas.openxmlformats.org/wordprocessingml/2006/main">
  <w:divs>
    <w:div w:id="1886334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1916</Characters>
  <Application>Microsoft Office Word</Application>
  <DocSecurity>0</DocSecurity>
  <Lines>15</Lines>
  <Paragraphs>4</Paragraphs>
  <ScaleCrop>false</ScaleCrop>
  <Company>LEG</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dcruz</cp:lastModifiedBy>
  <cp:revision>2</cp:revision>
  <dcterms:created xsi:type="dcterms:W3CDTF">2009-01-14T19:22:00Z</dcterms:created>
  <dcterms:modified xsi:type="dcterms:W3CDTF">2009-01-14T19:24:00Z</dcterms:modified>
</cp:coreProperties>
</file>