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67" w:rsidRDefault="004F31C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E3067" w:rsidRDefault="004F31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F31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E3067" w:rsidRDefault="004F31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E3067" w:rsidRDefault="004F31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3067" w:rsidRDefault="004F31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E3067" w:rsidRDefault="004F31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8E3067" w:rsidRDefault="004F31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3067" w:rsidRDefault="004F31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E3067" w:rsidRDefault="004F31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E3067" w:rsidRDefault="004F31C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public sa</w:t>
      </w:r>
      <w:r>
        <w:rPr>
          <w:rFonts w:ascii="Times New Roman"/>
          <w:sz w:val="24"/>
        </w:rPr>
        <w:t>fety in the Commonwealth.</w:t>
      </w:r>
      <w:proofErr w:type="gramEnd"/>
    </w:p>
    <w:p w:rsidR="008E3067" w:rsidRDefault="004F31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3067" w:rsidRDefault="004F31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E3067" w:rsidRDefault="008E306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E30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E3067" w:rsidRDefault="004F31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E3067" w:rsidRDefault="004F31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E30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E3067" w:rsidRDefault="004F31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8E3067" w:rsidRDefault="004F31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8E3067" w:rsidRDefault="004F31CD">
      <w:pPr>
        <w:suppressLineNumbers/>
      </w:pPr>
      <w:r>
        <w:br w:type="page"/>
      </w:r>
    </w:p>
    <w:p w:rsidR="008E3067" w:rsidRDefault="004F31C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2335 OF 2007-2008.]</w:t>
      </w:r>
    </w:p>
    <w:p w:rsidR="008E3067" w:rsidRDefault="004F31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E3067" w:rsidRDefault="004F31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3067" w:rsidRDefault="004F31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E3067" w:rsidRDefault="004F31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3067" w:rsidRDefault="004F31CD">
      <w:pPr>
        <w:suppressLineNumbers/>
        <w:spacing w:after="2"/>
      </w:pPr>
      <w:r>
        <w:rPr>
          <w:sz w:val="14"/>
        </w:rPr>
        <w:br/>
      </w:r>
      <w:r>
        <w:br/>
      </w:r>
    </w:p>
    <w:p w:rsidR="008E3067" w:rsidRDefault="004F31C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public safety in the Commonwealth.</w:t>
      </w:r>
      <w:proofErr w:type="gramEnd"/>
      <w:r>
        <w:br/>
      </w:r>
      <w:r>
        <w:br/>
      </w:r>
      <w:r>
        <w:br/>
      </w:r>
    </w:p>
    <w:p w:rsidR="008E3067" w:rsidRDefault="004F31C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3067" w:rsidRPr="004F31CD" w:rsidRDefault="004F31CD" w:rsidP="004F31CD">
      <w:pPr>
        <w:pStyle w:val="NormalWeb"/>
        <w:jc w:val="both"/>
        <w:rPr>
          <w:sz w:val="20"/>
        </w:rPr>
      </w:pPr>
      <w:proofErr w:type="gramStart"/>
      <w:r w:rsidRPr="00E4558C">
        <w:rPr>
          <w:sz w:val="20"/>
        </w:rPr>
        <w:t>SECTION 1.</w:t>
      </w:r>
      <w:proofErr w:type="gramEnd"/>
      <w:r w:rsidRPr="00E4558C">
        <w:rPr>
          <w:sz w:val="20"/>
        </w:rPr>
        <w:t xml:space="preserve"> The Department of Public Safety shall take measures to improve public safety in the commonwealth. </w:t>
      </w:r>
    </w:p>
    <w:sectPr w:rsidR="008E3067" w:rsidRPr="004F31CD" w:rsidSect="008E306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E3067"/>
    <w:rsid w:val="004F31CD"/>
    <w:rsid w:val="008E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F31CD"/>
  </w:style>
  <w:style w:type="paragraph" w:styleId="NormalWeb">
    <w:name w:val="Normal (Web)"/>
    <w:basedOn w:val="Normal"/>
    <w:rsid w:val="004F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kskarin</cp:lastModifiedBy>
  <cp:revision>2</cp:revision>
  <dcterms:created xsi:type="dcterms:W3CDTF">2009-01-13T23:31:00Z</dcterms:created>
  <dcterms:modified xsi:type="dcterms:W3CDTF">2009-01-13T23:31:00Z</dcterms:modified>
</cp:coreProperties>
</file>