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DD9" w:rsidRDefault="00566C59">
      <w:pPr>
        <w:suppressLineNumbers/>
        <w:spacing w:after="2"/>
        <w:jc w:val="center"/>
      </w:pPr>
      <w:r>
        <w:rPr>
          <w:rFonts w:ascii="Arial"/>
          <w:sz w:val="18"/>
        </w:rPr>
        <w:t>HOUSE DOCKET, NO.         FILED ON: 1/9/2009</w:t>
      </w:r>
    </w:p>
    <w:p w:rsidR="00423DD9" w:rsidRDefault="00566C59">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E549C1" w:rsidP="00DB534B">
            <w:pPr>
              <w:suppressLineNumbers/>
              <w:jc w:val="right"/>
              <w:rPr>
                <w:b/>
                <w:sz w:val="28"/>
              </w:rPr>
            </w:pPr>
          </w:p>
        </w:tc>
      </w:tr>
    </w:tbl>
    <w:p w:rsidR="00423DD9" w:rsidRDefault="00566C59">
      <w:pPr>
        <w:suppressLineNumbers/>
        <w:spacing w:before="2" w:after="2"/>
        <w:jc w:val="center"/>
      </w:pPr>
      <w:r>
        <w:rPr>
          <w:rFonts w:ascii="Old English Text MT"/>
          <w:sz w:val="32"/>
        </w:rPr>
        <w:t>The Commonwealth of Massachusetts</w:t>
      </w:r>
    </w:p>
    <w:p w:rsidR="00423DD9" w:rsidRDefault="00566C59">
      <w:pPr>
        <w:suppressLineNumbers/>
        <w:spacing w:after="2"/>
        <w:jc w:val="center"/>
      </w:pPr>
      <w:r>
        <w:rPr>
          <w:rFonts w:ascii="Times New Roman"/>
          <w:b/>
          <w:sz w:val="32"/>
          <w:vertAlign w:val="superscript"/>
        </w:rPr>
        <w:t>_______________</w:t>
      </w:r>
    </w:p>
    <w:p w:rsidR="00423DD9" w:rsidRDefault="00566C59">
      <w:pPr>
        <w:suppressLineNumbers/>
        <w:spacing w:before="2"/>
        <w:jc w:val="center"/>
      </w:pPr>
      <w:r>
        <w:rPr>
          <w:rFonts w:ascii="Times New Roman"/>
          <w:sz w:val="20"/>
        </w:rPr>
        <w:t>PRESENTED BY:</w:t>
      </w:r>
    </w:p>
    <w:p w:rsidR="00423DD9" w:rsidRDefault="00566C59">
      <w:pPr>
        <w:suppressLineNumbers/>
        <w:spacing w:after="2"/>
        <w:jc w:val="center"/>
      </w:pPr>
      <w:r>
        <w:rPr>
          <w:rFonts w:ascii="Times New Roman"/>
          <w:b/>
          <w:sz w:val="24"/>
        </w:rPr>
        <w:t>Kay Khan</w:t>
      </w:r>
    </w:p>
    <w:p w:rsidR="00423DD9" w:rsidRDefault="00566C59">
      <w:pPr>
        <w:suppressLineNumbers/>
        <w:jc w:val="center"/>
      </w:pPr>
      <w:r>
        <w:rPr>
          <w:rFonts w:ascii="Times New Roman"/>
          <w:b/>
          <w:sz w:val="32"/>
          <w:vertAlign w:val="superscript"/>
        </w:rPr>
        <w:t>_______________</w:t>
      </w:r>
    </w:p>
    <w:p w:rsidR="00423DD9" w:rsidRDefault="00566C5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23DD9" w:rsidRDefault="00566C59">
      <w:pPr>
        <w:suppressLineNumbers/>
      </w:pPr>
      <w:r>
        <w:rPr>
          <w:rFonts w:ascii="Times New Roman"/>
          <w:sz w:val="20"/>
        </w:rPr>
        <w:tab/>
        <w:t>The undersigned legislators and/or citizens respectfully petition for the passage of the accompanying bill:</w:t>
      </w:r>
    </w:p>
    <w:p w:rsidR="00423DD9" w:rsidRDefault="00566C59">
      <w:pPr>
        <w:suppressLineNumbers/>
        <w:spacing w:after="2"/>
        <w:jc w:val="center"/>
      </w:pPr>
      <w:r>
        <w:rPr>
          <w:rFonts w:ascii="Times New Roman"/>
          <w:sz w:val="24"/>
        </w:rPr>
        <w:t>An Act relative to the maintenance of the Mass. Turnpike Authority's toll discount program.</w:t>
      </w:r>
    </w:p>
    <w:p w:rsidR="00423DD9" w:rsidRDefault="00566C59">
      <w:pPr>
        <w:suppressLineNumbers/>
        <w:spacing w:after="2"/>
        <w:jc w:val="center"/>
      </w:pPr>
      <w:r>
        <w:rPr>
          <w:rFonts w:ascii="Times New Roman"/>
          <w:b/>
          <w:sz w:val="32"/>
          <w:vertAlign w:val="superscript"/>
        </w:rPr>
        <w:t>_______________</w:t>
      </w:r>
    </w:p>
    <w:p w:rsidR="00423DD9" w:rsidRDefault="00566C59">
      <w:pPr>
        <w:suppressLineNumbers/>
        <w:jc w:val="center"/>
      </w:pPr>
      <w:r>
        <w:rPr>
          <w:rFonts w:ascii="Times New Roman"/>
          <w:sz w:val="20"/>
        </w:rPr>
        <w:t>PETITION OF:</w:t>
      </w:r>
    </w:p>
    <w:p w:rsidR="00423DD9" w:rsidRDefault="00423DD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23DD9">
            <w:tc>
              <w:tcPr>
                <w:tcW w:w="4500" w:type="dxa"/>
                <w:tcBorders>
                  <w:top w:val="nil"/>
                  <w:bottom w:val="single" w:sz="4" w:space="0" w:color="auto"/>
                  <w:right w:val="single" w:sz="4" w:space="0" w:color="auto"/>
                </w:tcBorders>
              </w:tcPr>
              <w:p w:rsidR="00423DD9" w:rsidRDefault="00566C5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23DD9" w:rsidRDefault="00566C59">
                <w:pPr>
                  <w:suppressLineNumbers/>
                  <w:spacing w:after="2"/>
                  <w:rPr>
                    <w:smallCaps/>
                  </w:rPr>
                </w:pPr>
                <w:r>
                  <w:rPr>
                    <w:rFonts w:ascii="Times New Roman"/>
                    <w:smallCaps/>
                    <w:sz w:val="24"/>
                  </w:rPr>
                  <w:t>District/Address:</w:t>
                </w:r>
              </w:p>
            </w:tc>
          </w:tr>
          <w:tr w:rsidR="00423DD9">
            <w:tc>
              <w:tcPr>
                <w:tcW w:w="4500" w:type="dxa"/>
              </w:tcPr>
              <w:p w:rsidR="00423DD9" w:rsidRDefault="00566C59">
                <w:pPr>
                  <w:suppressLineNumbers/>
                  <w:spacing w:after="2"/>
                  <w:rPr>
                    <w:rFonts w:ascii="Times New Roman"/>
                  </w:rPr>
                </w:pPr>
                <w:r>
                  <w:rPr>
                    <w:rFonts w:ascii="Times New Roman"/>
                  </w:rPr>
                  <w:t>Kay Khan</w:t>
                </w:r>
              </w:p>
            </w:tc>
            <w:tc>
              <w:tcPr>
                <w:tcW w:w="4500" w:type="dxa"/>
              </w:tcPr>
              <w:p w:rsidR="00423DD9" w:rsidRDefault="00566C59">
                <w:pPr>
                  <w:suppressLineNumbers/>
                  <w:spacing w:after="2"/>
                  <w:rPr>
                    <w:rFonts w:ascii="Times New Roman"/>
                  </w:rPr>
                </w:pPr>
                <w:r>
                  <w:rPr>
                    <w:rFonts w:ascii="Times New Roman"/>
                  </w:rPr>
                  <w:t>11th Middlesex</w:t>
                </w:r>
              </w:p>
            </w:tc>
          </w:tr>
        </w:tbl>
      </w:sdtContent>
    </w:sdt>
    <w:p w:rsidR="00423DD9" w:rsidRDefault="00566C59">
      <w:pPr>
        <w:suppressLineNumbers/>
      </w:pPr>
      <w:r>
        <w:br w:type="page"/>
      </w:r>
    </w:p>
    <w:p w:rsidR="00423DD9" w:rsidRDefault="00566C59">
      <w:pPr>
        <w:suppressLineNumbers/>
        <w:jc w:val="center"/>
      </w:pPr>
      <w:r>
        <w:rPr>
          <w:rFonts w:ascii="Times New Roman"/>
          <w:sz w:val="24"/>
        </w:rPr>
        <w:lastRenderedPageBreak/>
        <w:t>[SIMILAR MATTER FILED IN PREVIOUS SESSION</w:t>
      </w:r>
      <w:r>
        <w:rPr>
          <w:rFonts w:ascii="Times New Roman"/>
          <w:sz w:val="24"/>
        </w:rPr>
        <w:br/>
        <w:t>SEE HOUSE, NO. 3540 OF 2007-2008.]</w:t>
      </w:r>
    </w:p>
    <w:p w:rsidR="00423DD9" w:rsidRDefault="00566C59">
      <w:pPr>
        <w:suppressLineNumbers/>
        <w:spacing w:before="2" w:after="2"/>
        <w:jc w:val="center"/>
      </w:pPr>
      <w:r>
        <w:rPr>
          <w:rFonts w:ascii="Old English Text MT"/>
          <w:sz w:val="32"/>
        </w:rPr>
        <w:t>The Commonwealth of Massachusetts</w:t>
      </w:r>
      <w:r>
        <w:rPr>
          <w:rFonts w:ascii="Old English Text MT"/>
          <w:sz w:val="32"/>
        </w:rPr>
        <w:br/>
      </w:r>
    </w:p>
    <w:p w:rsidR="00423DD9" w:rsidRDefault="00566C59">
      <w:pPr>
        <w:suppressLineNumbers/>
        <w:spacing w:after="2"/>
        <w:jc w:val="center"/>
      </w:pPr>
      <w:r>
        <w:rPr>
          <w:rFonts w:ascii="Times New Roman"/>
          <w:b/>
          <w:sz w:val="24"/>
          <w:vertAlign w:val="superscript"/>
        </w:rPr>
        <w:t>_______________</w:t>
      </w:r>
    </w:p>
    <w:p w:rsidR="00423DD9" w:rsidRDefault="00566C59">
      <w:pPr>
        <w:suppressLineNumbers/>
        <w:spacing w:after="2"/>
        <w:jc w:val="center"/>
      </w:pPr>
      <w:r>
        <w:rPr>
          <w:rFonts w:ascii="Times New Roman"/>
          <w:b/>
          <w:sz w:val="18"/>
        </w:rPr>
        <w:t>In the Year Two Thousand and Nine</w:t>
      </w:r>
    </w:p>
    <w:p w:rsidR="00423DD9" w:rsidRDefault="00566C59">
      <w:pPr>
        <w:suppressLineNumbers/>
        <w:spacing w:after="2"/>
        <w:jc w:val="center"/>
      </w:pPr>
      <w:r>
        <w:rPr>
          <w:rFonts w:ascii="Times New Roman"/>
          <w:b/>
          <w:sz w:val="24"/>
          <w:vertAlign w:val="superscript"/>
        </w:rPr>
        <w:t>_______________</w:t>
      </w:r>
    </w:p>
    <w:p w:rsidR="00423DD9" w:rsidRDefault="00566C59">
      <w:pPr>
        <w:suppressLineNumbers/>
        <w:spacing w:after="2"/>
      </w:pPr>
      <w:r>
        <w:rPr>
          <w:sz w:val="14"/>
        </w:rPr>
        <w:br/>
      </w:r>
      <w:r>
        <w:br/>
      </w:r>
    </w:p>
    <w:p w:rsidR="00423DD9" w:rsidRDefault="00566C59">
      <w:pPr>
        <w:suppressLineNumbers/>
      </w:pPr>
      <w:r>
        <w:rPr>
          <w:rFonts w:ascii="Times New Roman"/>
          <w:smallCaps/>
          <w:sz w:val="28"/>
        </w:rPr>
        <w:t>An Act relative to the maintenance of the Mass. Turnpike Authority's toll discount program.</w:t>
      </w:r>
      <w:r>
        <w:br/>
      </w:r>
      <w:r>
        <w:br/>
      </w:r>
      <w:r>
        <w:br/>
      </w:r>
    </w:p>
    <w:p w:rsidR="00423DD9" w:rsidRDefault="00566C5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549C1" w:rsidRDefault="00E549C1" w:rsidP="00E549C1">
      <w:pPr>
        <w:spacing w:after="0" w:line="240" w:lineRule="auto"/>
        <w:jc w:val="both"/>
        <w:rPr>
          <w:rFonts w:ascii="Times New Roman" w:eastAsia="Times New Roman" w:hAnsi="Times New Roman" w:cs="Times New Roman"/>
          <w:sz w:val="24"/>
          <w:szCs w:val="24"/>
        </w:rPr>
      </w:pPr>
      <w:bookmarkStart w:id="0" w:name="BillText"/>
      <w:bookmarkEnd w:id="0"/>
      <w:r w:rsidRPr="00E549C1">
        <w:rPr>
          <w:rFonts w:ascii="Times New Roman" w:eastAsia="Times New Roman" w:hAnsi="Times New Roman" w:cs="Times New Roman"/>
          <w:sz w:val="24"/>
          <w:szCs w:val="24"/>
        </w:rPr>
        <w:t xml:space="preserve">SECTION 1.  Chapter 10 of the General Laws as appearing in the 2004 Official Edition is hereby amended by inserting after Section 63 the following section:- </w:t>
      </w:r>
    </w:p>
    <w:p w:rsidR="00E549C1" w:rsidRPr="00E549C1" w:rsidRDefault="00E549C1" w:rsidP="00E549C1">
      <w:pPr>
        <w:spacing w:after="0" w:line="240" w:lineRule="auto"/>
        <w:jc w:val="both"/>
        <w:rPr>
          <w:rFonts w:ascii="Times New Roman" w:eastAsia="Times New Roman" w:hAnsi="Times New Roman" w:cs="Times New Roman"/>
          <w:sz w:val="24"/>
          <w:szCs w:val="24"/>
        </w:rPr>
      </w:pPr>
    </w:p>
    <w:p w:rsidR="00E549C1" w:rsidRPr="00E549C1" w:rsidRDefault="00E549C1" w:rsidP="00E549C1">
      <w:pPr>
        <w:spacing w:after="0" w:line="240" w:lineRule="auto"/>
        <w:jc w:val="both"/>
        <w:rPr>
          <w:rFonts w:ascii="Times New Roman" w:eastAsia="Times New Roman" w:hAnsi="Times New Roman" w:cs="Times New Roman"/>
          <w:sz w:val="24"/>
          <w:szCs w:val="24"/>
        </w:rPr>
      </w:pPr>
      <w:r w:rsidRPr="00E549C1">
        <w:rPr>
          <w:rFonts w:ascii="Times New Roman" w:eastAsia="Times New Roman" w:hAnsi="Times New Roman" w:cs="Times New Roman"/>
          <w:sz w:val="24"/>
          <w:szCs w:val="24"/>
        </w:rPr>
        <w:t>Section 63A.  There shall be established and set up on the books of the commonwealth a separate fund to be known as the Metropolitan Highway System Toll Mitigation Fund for the purpose of maintaining the Massachusetts Turnpike Authority toll discount program as established by the authority’s board of directors on June 28, 2002.</w:t>
      </w:r>
    </w:p>
    <w:p w:rsidR="00E549C1" w:rsidRDefault="00E549C1" w:rsidP="00E549C1">
      <w:pPr>
        <w:spacing w:after="0" w:line="240" w:lineRule="auto"/>
        <w:jc w:val="both"/>
        <w:rPr>
          <w:rFonts w:ascii="Times New Roman" w:eastAsia="Times New Roman" w:hAnsi="Times New Roman" w:cs="Times New Roman"/>
          <w:sz w:val="24"/>
          <w:szCs w:val="24"/>
        </w:rPr>
      </w:pPr>
    </w:p>
    <w:p w:rsidR="00E549C1" w:rsidRPr="00E549C1" w:rsidRDefault="00E549C1" w:rsidP="00E549C1">
      <w:pPr>
        <w:spacing w:after="0" w:line="240" w:lineRule="auto"/>
        <w:jc w:val="both"/>
        <w:rPr>
          <w:rFonts w:ascii="Times New Roman" w:eastAsia="Times New Roman" w:hAnsi="Times New Roman" w:cs="Times New Roman"/>
          <w:sz w:val="24"/>
          <w:szCs w:val="24"/>
        </w:rPr>
      </w:pPr>
      <w:r w:rsidRPr="00E549C1">
        <w:rPr>
          <w:rFonts w:ascii="Times New Roman" w:eastAsia="Times New Roman" w:hAnsi="Times New Roman" w:cs="Times New Roman"/>
          <w:sz w:val="24"/>
          <w:szCs w:val="24"/>
        </w:rPr>
        <w:t>  Notwithstanding any general or special law or contract to the contrary, a portion of any sums owed to the commonwealth and recovered pursuant to section 83 of chapter 4 of the Acts of 2003 shall be deposited in the fund.  The portion to be credited to the fund pursuant to this section shall be the amount required to fully fund the toll discount program until such time as tolls shall be no longer collected.</w:t>
      </w:r>
    </w:p>
    <w:p w:rsidR="00E549C1" w:rsidRDefault="00E549C1" w:rsidP="00E549C1">
      <w:pPr>
        <w:spacing w:after="0" w:line="240" w:lineRule="auto"/>
        <w:jc w:val="both"/>
        <w:rPr>
          <w:rFonts w:ascii="Times New Roman" w:eastAsia="Times New Roman" w:hAnsi="Times New Roman" w:cs="Times New Roman"/>
          <w:sz w:val="24"/>
          <w:szCs w:val="24"/>
        </w:rPr>
      </w:pPr>
    </w:p>
    <w:p w:rsidR="00423DD9" w:rsidRPr="00E549C1" w:rsidRDefault="00E549C1" w:rsidP="00E549C1">
      <w:pPr>
        <w:spacing w:after="0" w:line="240" w:lineRule="auto"/>
        <w:jc w:val="both"/>
        <w:rPr>
          <w:rFonts w:ascii="Times New Roman" w:eastAsia="Times New Roman" w:hAnsi="Times New Roman" w:cs="Times New Roman"/>
          <w:sz w:val="24"/>
          <w:szCs w:val="24"/>
        </w:rPr>
      </w:pPr>
      <w:r w:rsidRPr="00E549C1">
        <w:rPr>
          <w:rFonts w:ascii="Times New Roman" w:eastAsia="Times New Roman" w:hAnsi="Times New Roman" w:cs="Times New Roman"/>
          <w:sz w:val="24"/>
          <w:szCs w:val="24"/>
        </w:rPr>
        <w:t>SECTION 2.  Section 83 of Chapter 4 of the acts of 2003 is hereby amended by striking out subsection (c).</w:t>
      </w:r>
    </w:p>
    <w:sectPr w:rsidR="00423DD9" w:rsidRPr="00E549C1" w:rsidSect="00423DD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23DD9"/>
    <w:rsid w:val="00423DD9"/>
    <w:rsid w:val="00566C59"/>
    <w:rsid w:val="00AD0E31"/>
    <w:rsid w:val="00E549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E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C59"/>
    <w:rPr>
      <w:rFonts w:ascii="Tahoma" w:hAnsi="Tahoma" w:cs="Tahoma"/>
      <w:sz w:val="16"/>
      <w:szCs w:val="16"/>
    </w:rPr>
  </w:style>
  <w:style w:type="character" w:styleId="LineNumber">
    <w:name w:val="line number"/>
    <w:basedOn w:val="DefaultParagraphFont"/>
    <w:uiPriority w:val="99"/>
    <w:semiHidden/>
    <w:unhideWhenUsed/>
    <w:rsid w:val="00566C59"/>
  </w:style>
</w:styles>
</file>

<file path=word/webSettings.xml><?xml version="1.0" encoding="utf-8"?>
<w:webSettings xmlns:r="http://schemas.openxmlformats.org/officeDocument/2006/relationships" xmlns:w="http://schemas.openxmlformats.org/wordprocessingml/2006/main">
  <w:divs>
    <w:div w:id="1837456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1715</Characters>
  <Application>Microsoft Office Word</Application>
  <DocSecurity>0</DocSecurity>
  <Lines>14</Lines>
  <Paragraphs>4</Paragraphs>
  <ScaleCrop>false</ScaleCrop>
  <Company>LEG</Company>
  <LinksUpToDate>false</LinksUpToDate>
  <CharactersWithSpaces>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 Khan</cp:lastModifiedBy>
  <cp:revision>3</cp:revision>
  <dcterms:created xsi:type="dcterms:W3CDTF">2009-01-10T01:26:00Z</dcterms:created>
  <dcterms:modified xsi:type="dcterms:W3CDTF">2009-01-13T17:45:00Z</dcterms:modified>
</cp:coreProperties>
</file>