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E7" w:rsidRDefault="008C2B8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25FE7" w:rsidRDefault="008C2B8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C2B8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25FE7" w:rsidRDefault="008C2B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25FE7" w:rsidRDefault="008C2B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25FE7" w:rsidRDefault="008C2B8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25FE7" w:rsidRDefault="008C2B8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Louis L. Kafka</w:t>
      </w:r>
    </w:p>
    <w:p w:rsidR="00B25FE7" w:rsidRDefault="008C2B8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25FE7" w:rsidRDefault="008C2B8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25FE7" w:rsidRDefault="008C2B8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25FE7" w:rsidRDefault="008C2B8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the Ride </w:t>
      </w:r>
      <w:r>
        <w:rPr>
          <w:rFonts w:ascii="Times New Roman"/>
          <w:sz w:val="24"/>
        </w:rPr>
        <w:t>Service of the Massachusetts Bay Transportation Authority.</w:t>
      </w:r>
      <w:proofErr w:type="gramEnd"/>
    </w:p>
    <w:p w:rsidR="00B25FE7" w:rsidRDefault="008C2B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25FE7" w:rsidRDefault="008C2B8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25FE7" w:rsidRDefault="00B25FE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25F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25FE7" w:rsidRDefault="008C2B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25FE7" w:rsidRDefault="008C2B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25F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25FE7" w:rsidRDefault="008C2B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B25FE7" w:rsidRDefault="008C2B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</w:tbl>
      </w:sdtContent>
    </w:sdt>
    <w:p w:rsidR="00B25FE7" w:rsidRDefault="008C2B80">
      <w:pPr>
        <w:suppressLineNumbers/>
      </w:pPr>
      <w:r>
        <w:br w:type="page"/>
      </w:r>
    </w:p>
    <w:p w:rsidR="00B25FE7" w:rsidRDefault="008C2B8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3530 OF 2007-2008.]</w:t>
      </w:r>
    </w:p>
    <w:p w:rsidR="00B25FE7" w:rsidRDefault="008C2B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25FE7" w:rsidRDefault="008C2B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25FE7" w:rsidRDefault="008C2B8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25FE7" w:rsidRDefault="008C2B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25FE7" w:rsidRDefault="008C2B80">
      <w:pPr>
        <w:suppressLineNumbers/>
        <w:spacing w:after="2"/>
      </w:pPr>
      <w:r>
        <w:rPr>
          <w:sz w:val="14"/>
        </w:rPr>
        <w:br/>
      </w:r>
      <w:r>
        <w:br/>
      </w:r>
    </w:p>
    <w:p w:rsidR="00B25FE7" w:rsidRDefault="008C2B8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Ride Service of the Massachusetts Bay Transportation Authority.</w:t>
      </w:r>
      <w:proofErr w:type="gramEnd"/>
      <w:r>
        <w:br/>
      </w:r>
      <w:r>
        <w:br/>
      </w:r>
      <w:r>
        <w:br/>
      </w:r>
    </w:p>
    <w:p w:rsidR="00B25FE7" w:rsidRDefault="008C2B8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25FE7" w:rsidRDefault="008C2B80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>
        <w:rPr>
          <w:rFonts w:ascii="Times New Roman"/>
        </w:rPr>
        <w:t>Section 1.</w:t>
      </w:r>
      <w:proofErr w:type="gramEnd"/>
    </w:p>
    <w:p w:rsidR="008C2B80" w:rsidRPr="00852FD7" w:rsidRDefault="008C2B80" w:rsidP="008C2B80">
      <w:pPr>
        <w:jc w:val="both"/>
        <w:rPr>
          <w:sz w:val="20"/>
        </w:rPr>
      </w:pPr>
      <w:r w:rsidRPr="00852FD7">
        <w:rPr>
          <w:sz w:val="20"/>
        </w:rPr>
        <w:t>Chapter 161A of the General Laws is hereby amended by adding the following section:-</w:t>
      </w:r>
    </w:p>
    <w:p w:rsidR="008C2B80" w:rsidRPr="00852FD7" w:rsidRDefault="008C2B80" w:rsidP="008C2B80">
      <w:pPr>
        <w:jc w:val="both"/>
        <w:rPr>
          <w:sz w:val="20"/>
        </w:rPr>
      </w:pPr>
    </w:p>
    <w:p w:rsidR="008C2B80" w:rsidRPr="00852FD7" w:rsidRDefault="008C2B80" w:rsidP="008C2B80">
      <w:pPr>
        <w:jc w:val="both"/>
        <w:rPr>
          <w:sz w:val="20"/>
        </w:rPr>
      </w:pPr>
      <w:proofErr w:type="gramStart"/>
      <w:r w:rsidRPr="00852FD7">
        <w:rPr>
          <w:sz w:val="20"/>
        </w:rPr>
        <w:t>Section 49.</w:t>
      </w:r>
      <w:proofErr w:type="gramEnd"/>
      <w:r w:rsidRPr="00852FD7">
        <w:rPr>
          <w:sz w:val="20"/>
        </w:rPr>
        <w:t xml:space="preserve">  The authority shall make the services of The Ride available to persons residing in any community within 25 miles of the city of </w:t>
      </w:r>
      <w:smartTag w:uri="urn:schemas-microsoft-com:office:smarttags" w:element="City">
        <w:smartTag w:uri="urn:schemas-microsoft-com:office:smarttags" w:element="place">
          <w:r w:rsidRPr="00852FD7">
            <w:rPr>
              <w:sz w:val="20"/>
            </w:rPr>
            <w:t>Boston</w:t>
          </w:r>
        </w:smartTag>
      </w:smartTag>
      <w:r w:rsidRPr="00852FD7">
        <w:rPr>
          <w:sz w:val="20"/>
        </w:rPr>
        <w:t xml:space="preserve"> to transport them to the city of </w:t>
      </w:r>
      <w:smartTag w:uri="urn:schemas-microsoft-com:office:smarttags" w:element="City">
        <w:smartTag w:uri="urn:schemas-microsoft-com:office:smarttags" w:element="place">
          <w:r w:rsidRPr="00852FD7">
            <w:rPr>
              <w:sz w:val="20"/>
            </w:rPr>
            <w:t>Boston</w:t>
          </w:r>
        </w:smartTag>
      </w:smartTag>
      <w:r w:rsidRPr="00852FD7">
        <w:rPr>
          <w:sz w:val="20"/>
        </w:rPr>
        <w:t xml:space="preserve"> for medical related purposes.</w:t>
      </w:r>
    </w:p>
    <w:p w:rsidR="008C2B80" w:rsidRPr="00852FD7" w:rsidRDefault="008C2B80" w:rsidP="008C2B80">
      <w:pPr>
        <w:jc w:val="both"/>
        <w:rPr>
          <w:sz w:val="20"/>
        </w:rPr>
      </w:pPr>
    </w:p>
    <w:p w:rsidR="008C2B80" w:rsidRPr="00852FD7" w:rsidRDefault="008C2B80" w:rsidP="008C2B80">
      <w:pPr>
        <w:jc w:val="both"/>
        <w:rPr>
          <w:sz w:val="20"/>
        </w:rPr>
      </w:pPr>
      <w:r w:rsidRPr="00852FD7">
        <w:rPr>
          <w:sz w:val="20"/>
        </w:rPr>
        <w:t>The authority shall be reimbursed for the costs of providing such services by the commonwealth health insurance connector board established by section 2 of chapter 176Q.</w:t>
      </w:r>
    </w:p>
    <w:p w:rsidR="008C2B80" w:rsidRDefault="008C2B80">
      <w:pPr>
        <w:spacing w:line="336" w:lineRule="auto"/>
      </w:pPr>
    </w:p>
    <w:sectPr w:rsidR="008C2B80" w:rsidSect="00B25FE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5FE7"/>
    <w:rsid w:val="008C2B80"/>
    <w:rsid w:val="00B2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8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C2B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Company>LEG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ephilips</cp:lastModifiedBy>
  <cp:revision>2</cp:revision>
  <dcterms:created xsi:type="dcterms:W3CDTF">2009-01-14T17:52:00Z</dcterms:created>
  <dcterms:modified xsi:type="dcterms:W3CDTF">2009-01-14T17:54:00Z</dcterms:modified>
</cp:coreProperties>
</file>