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378E3" w:rsidRDefault="00E330E6">
      <w:pPr>
        <w:suppressLineNumbers/>
        <w:spacing w:after="2"/>
        <w:jc w:val="center"/>
      </w:pPr>
      <w:r>
        <w:rPr>
          <w:rFonts w:ascii="Arial"/>
          <w:sz w:val="18"/>
        </w:rPr>
        <w:t>HOUSE DOCKET, NO.         FILED ON: 1/12/2009</w:t>
      </w:r>
    </w:p>
    <w:p w:rsidR="00F378E3" w:rsidRDefault="00E330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330E6">
            <w:pPr>
              <w:suppressLineNumbers/>
              <w:jc w:val="right"/>
              <w:rPr>
                <w:b/>
                <w:sz w:val="28"/>
              </w:rPr>
            </w:pPr>
          </w:p>
        </w:tc>
      </w:tr>
    </w:tbl>
    <w:p w:rsidR="00F378E3" w:rsidRDefault="00E330E6">
      <w:pPr>
        <w:suppressLineNumbers/>
        <w:spacing w:before="2" w:after="2"/>
        <w:jc w:val="center"/>
      </w:pPr>
      <w:r>
        <w:rPr>
          <w:rFonts w:ascii="Old English Text MT"/>
          <w:sz w:val="32"/>
        </w:rPr>
        <w:t>The Commonwealth of Massachusetts</w:t>
      </w:r>
    </w:p>
    <w:p w:rsidR="00F378E3" w:rsidRDefault="00E330E6">
      <w:pPr>
        <w:suppressLineNumbers/>
        <w:spacing w:after="2"/>
        <w:jc w:val="center"/>
      </w:pPr>
      <w:r>
        <w:rPr>
          <w:rFonts w:ascii="Times New Roman"/>
          <w:b/>
          <w:sz w:val="32"/>
          <w:vertAlign w:val="superscript"/>
        </w:rPr>
        <w:t>_______________</w:t>
      </w:r>
    </w:p>
    <w:p w:rsidR="00F378E3" w:rsidRDefault="00E330E6">
      <w:pPr>
        <w:suppressLineNumbers/>
        <w:spacing w:before="2"/>
        <w:jc w:val="center"/>
      </w:pPr>
      <w:r>
        <w:rPr>
          <w:rFonts w:ascii="Times New Roman"/>
          <w:sz w:val="20"/>
        </w:rPr>
        <w:t>PRESENTED BY:</w:t>
      </w:r>
    </w:p>
    <w:p w:rsidR="00F378E3" w:rsidRDefault="00E330E6">
      <w:pPr>
        <w:suppressLineNumbers/>
        <w:spacing w:after="2"/>
        <w:jc w:val="center"/>
      </w:pPr>
      <w:r>
        <w:rPr>
          <w:rFonts w:ascii="Times New Roman"/>
          <w:b/>
          <w:sz w:val="24"/>
        </w:rPr>
        <w:t>Bradley H. Jones, Jr.</w:t>
      </w:r>
    </w:p>
    <w:p w:rsidR="00F378E3" w:rsidRDefault="00E330E6">
      <w:pPr>
        <w:suppressLineNumbers/>
        <w:jc w:val="center"/>
      </w:pPr>
      <w:r>
        <w:rPr>
          <w:rFonts w:ascii="Times New Roman"/>
          <w:b/>
          <w:sz w:val="32"/>
          <w:vertAlign w:val="superscript"/>
        </w:rPr>
        <w:t>_______________</w:t>
      </w:r>
    </w:p>
    <w:p w:rsidR="00F378E3" w:rsidRDefault="00E330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78E3" w:rsidRDefault="00E330E6">
      <w:pPr>
        <w:suppressLineNumbers/>
      </w:pPr>
      <w:r>
        <w:rPr>
          <w:rFonts w:ascii="Times New Roman"/>
          <w:sz w:val="20"/>
        </w:rPr>
        <w:tab/>
        <w:t>The undersigned legislators and/or citizens respectfully petition for the passage of the accompanying bill:</w:t>
      </w:r>
    </w:p>
    <w:p w:rsidR="00F378E3" w:rsidRDefault="00E330E6">
      <w:pPr>
        <w:suppressLineNumbers/>
        <w:spacing w:after="2"/>
        <w:jc w:val="center"/>
      </w:pPr>
      <w:proofErr w:type="gramStart"/>
      <w:r>
        <w:rPr>
          <w:rFonts w:ascii="Times New Roman"/>
          <w:sz w:val="24"/>
        </w:rPr>
        <w:t>An Act relative to sales and</w:t>
      </w:r>
      <w:r>
        <w:rPr>
          <w:rFonts w:ascii="Times New Roman"/>
          <w:sz w:val="24"/>
        </w:rPr>
        <w:t xml:space="preserve"> excise tax exemptions for disabled veterans.</w:t>
      </w:r>
      <w:proofErr w:type="gramEnd"/>
    </w:p>
    <w:p w:rsidR="00F378E3" w:rsidRDefault="00E330E6">
      <w:pPr>
        <w:suppressLineNumbers/>
        <w:spacing w:after="2"/>
        <w:jc w:val="center"/>
      </w:pPr>
      <w:r>
        <w:rPr>
          <w:rFonts w:ascii="Times New Roman"/>
          <w:b/>
          <w:sz w:val="32"/>
          <w:vertAlign w:val="superscript"/>
        </w:rPr>
        <w:t>_______________</w:t>
      </w:r>
    </w:p>
    <w:p w:rsidR="00F378E3" w:rsidRDefault="00E330E6">
      <w:pPr>
        <w:suppressLineNumbers/>
        <w:jc w:val="center"/>
      </w:pPr>
      <w:r>
        <w:rPr>
          <w:rFonts w:ascii="Times New Roman"/>
          <w:sz w:val="20"/>
        </w:rPr>
        <w:t>PETITION OF:</w:t>
      </w:r>
    </w:p>
    <w:p w:rsidR="00F378E3" w:rsidRDefault="00F378E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378E3" w:rsidRDefault="00E330E6">
      <w:pPr>
        <w:suppressLineNumbers/>
      </w:pPr>
      <w:r>
        <w:br w:type="page"/>
      </w:r>
    </w:p>
    <w:p w:rsidR="00F378E3" w:rsidRDefault="00E330E6">
      <w:pPr>
        <w:suppressLineNumbers/>
        <w:jc w:val="center"/>
      </w:pPr>
      <w:r>
        <w:rPr>
          <w:rFonts w:ascii="Times New Roman"/>
          <w:sz w:val="24"/>
        </w:rPr>
        <w:lastRenderedPageBreak/>
        <w:t>[SIMILAR MATTER FILED IN PREVIOUS SESSION</w:t>
      </w:r>
      <w:r>
        <w:rPr>
          <w:rFonts w:ascii="Times New Roman"/>
          <w:sz w:val="24"/>
        </w:rPr>
        <w:br/>
        <w:t>SEE HOUSE, NO. 4313 OF 2007-2008.]</w:t>
      </w:r>
    </w:p>
    <w:p w:rsidR="00F378E3" w:rsidRDefault="00E330E6">
      <w:pPr>
        <w:suppressLineNumbers/>
        <w:spacing w:before="2" w:after="2"/>
        <w:jc w:val="center"/>
      </w:pPr>
      <w:r>
        <w:rPr>
          <w:rFonts w:ascii="Old English Text MT"/>
          <w:sz w:val="32"/>
        </w:rPr>
        <w:t>The Commonwealth of Massachusetts</w:t>
      </w:r>
      <w:r>
        <w:rPr>
          <w:rFonts w:ascii="Old English Text MT"/>
          <w:sz w:val="32"/>
        </w:rPr>
        <w:br/>
      </w:r>
    </w:p>
    <w:p w:rsidR="00F378E3" w:rsidRDefault="00E330E6">
      <w:pPr>
        <w:suppressLineNumbers/>
        <w:spacing w:after="2"/>
        <w:jc w:val="center"/>
      </w:pPr>
      <w:r>
        <w:rPr>
          <w:rFonts w:ascii="Times New Roman"/>
          <w:b/>
          <w:sz w:val="24"/>
          <w:vertAlign w:val="superscript"/>
        </w:rPr>
        <w:t>_______________</w:t>
      </w:r>
    </w:p>
    <w:p w:rsidR="00F378E3" w:rsidRDefault="00E330E6">
      <w:pPr>
        <w:suppressLineNumbers/>
        <w:spacing w:after="2"/>
        <w:jc w:val="center"/>
      </w:pPr>
      <w:r>
        <w:rPr>
          <w:rFonts w:ascii="Times New Roman"/>
          <w:b/>
          <w:sz w:val="18"/>
        </w:rPr>
        <w:t>In the Year Two Thousand and Nine</w:t>
      </w:r>
    </w:p>
    <w:p w:rsidR="00F378E3" w:rsidRDefault="00E330E6">
      <w:pPr>
        <w:suppressLineNumbers/>
        <w:spacing w:after="2"/>
        <w:jc w:val="center"/>
      </w:pPr>
      <w:r>
        <w:rPr>
          <w:rFonts w:ascii="Times New Roman"/>
          <w:b/>
          <w:sz w:val="24"/>
          <w:vertAlign w:val="superscript"/>
        </w:rPr>
        <w:t>_______________</w:t>
      </w:r>
    </w:p>
    <w:p w:rsidR="00F378E3" w:rsidRDefault="00E330E6">
      <w:pPr>
        <w:suppressLineNumbers/>
        <w:spacing w:after="2"/>
      </w:pPr>
      <w:r>
        <w:rPr>
          <w:sz w:val="14"/>
        </w:rPr>
        <w:br/>
      </w:r>
      <w:r>
        <w:br/>
      </w:r>
    </w:p>
    <w:p w:rsidR="00F378E3" w:rsidRDefault="00E330E6">
      <w:pPr>
        <w:suppressLineNumbers/>
      </w:pPr>
      <w:proofErr w:type="gramStart"/>
      <w:r>
        <w:rPr>
          <w:rFonts w:ascii="Times New Roman"/>
          <w:smallCaps/>
          <w:sz w:val="28"/>
        </w:rPr>
        <w:t>An Act relative to sales and excise tax exemptions for disabled veterans.</w:t>
      </w:r>
      <w:proofErr w:type="gramEnd"/>
      <w:r>
        <w:br/>
      </w:r>
      <w:r>
        <w:br/>
      </w:r>
      <w:r>
        <w:br/>
      </w:r>
    </w:p>
    <w:p w:rsidR="00F378E3" w:rsidRDefault="00E330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330E6" w:rsidP="00E330E6" w:rsidRDefault="00E330E6">
      <w:pPr>
        <w:tabs>
          <w:tab w:val="left" w:pos="720"/>
        </w:tabs>
        <w:spacing w:line="480" w:lineRule="auto"/>
        <w:rPr>
          <w:sz w:val="24"/>
        </w:rPr>
      </w:pPr>
      <w:proofErr w:type="gramStart"/>
      <w:r>
        <w:rPr>
          <w:sz w:val="24"/>
        </w:rPr>
        <w:t>SECTION 1.</w:t>
      </w:r>
      <w:proofErr w:type="gramEnd"/>
      <w:r>
        <w:rPr>
          <w:sz w:val="24"/>
        </w:rPr>
        <w:t xml:space="preserve"> Section 1 of chapter 60A of the General Laws, as most recently amended by section 16 and section 117 of chapter 182 of the acts of 2008, is hereby further amended by inserting, in the seventh paragraph, after the word "disabled" the following words:-- </w:t>
      </w:r>
    </w:p>
    <w:p w:rsidR="00E330E6" w:rsidP="00E330E6" w:rsidRDefault="00E330E6">
      <w:pPr>
        <w:tabs>
          <w:tab w:val="left" w:pos="720"/>
        </w:tabs>
        <w:spacing w:line="480" w:lineRule="auto"/>
        <w:rPr>
          <w:sz w:val="24"/>
        </w:rPr>
      </w:pPr>
      <w:r>
        <w:rPr>
          <w:sz w:val="24"/>
        </w:rPr>
        <w:tab/>
        <w:t xml:space="preserve">; </w:t>
      </w:r>
      <w:proofErr w:type="gramStart"/>
      <w:r>
        <w:rPr>
          <w:sz w:val="24"/>
        </w:rPr>
        <w:t>and</w:t>
      </w:r>
      <w:proofErr w:type="gramEnd"/>
      <w:r>
        <w:rPr>
          <w:sz w:val="24"/>
        </w:rPr>
        <w:t xml:space="preserve"> who qualify for and are therefore entitled to display thereon the distinctive number plates authorized by section 2 chapter 90.</w:t>
      </w:r>
    </w:p>
    <w:p w:rsidR="00E330E6" w:rsidP="00E330E6" w:rsidRDefault="00E330E6">
      <w:pPr>
        <w:tabs>
          <w:tab w:val="left" w:pos="720"/>
        </w:tabs>
        <w:spacing w:line="480" w:lineRule="auto"/>
        <w:rPr>
          <w:sz w:val="24"/>
        </w:rPr>
      </w:pPr>
    </w:p>
    <w:p w:rsidR="00E330E6" w:rsidP="00E330E6" w:rsidRDefault="00E330E6">
      <w:pPr>
        <w:tabs>
          <w:tab w:val="left" w:pos="720"/>
        </w:tabs>
        <w:spacing w:line="480" w:lineRule="auto"/>
        <w:rPr>
          <w:sz w:val="24"/>
        </w:rPr>
      </w:pPr>
      <w:proofErr w:type="gramStart"/>
      <w:r>
        <w:rPr>
          <w:sz w:val="24"/>
        </w:rPr>
        <w:t>SECTION 2.</w:t>
      </w:r>
      <w:proofErr w:type="gramEnd"/>
      <w:r>
        <w:rPr>
          <w:sz w:val="24"/>
        </w:rPr>
        <w:t xml:space="preserve"> Section 6 of chapter 64H of the General Laws, as most recently amended by section 12 of chapter 63, sections 34, 35, and 50 of chapter 130, and section 40 of chapter 182 of the acts of 2008, is hereby further amended by striking out, in subsection (u), the words "and has been issued a disabled veteran number plate under section 2 of said chapter 90" and inserting in place thereof the following words:-- </w:t>
      </w:r>
    </w:p>
    <w:p w:rsidR="00E330E6" w:rsidP="00E330E6" w:rsidRDefault="00E330E6">
      <w:pPr>
        <w:tabs>
          <w:tab w:val="left" w:pos="720"/>
        </w:tabs>
        <w:spacing w:line="480" w:lineRule="auto"/>
        <w:ind w:firstLine="720"/>
        <w:rPr>
          <w:sz w:val="20"/>
        </w:rPr>
      </w:pPr>
      <w:r>
        <w:rPr>
          <w:sz w:val="24"/>
        </w:rPr>
        <w:t xml:space="preserve">; </w:t>
      </w:r>
      <w:proofErr w:type="gramStart"/>
      <w:r>
        <w:rPr>
          <w:sz w:val="24"/>
        </w:rPr>
        <w:t>and</w:t>
      </w:r>
      <w:proofErr w:type="gramEnd"/>
      <w:r>
        <w:rPr>
          <w:sz w:val="24"/>
        </w:rPr>
        <w:t xml:space="preserve"> who qualify for and are therefore entitled to display thereon the distinctive number plates authorized by section 2 chapter 90.</w:t>
      </w:r>
    </w:p>
    <w:p w:rsidR="00F378E3" w:rsidRDefault="00E330E6">
      <w:pPr>
        <w:spacing w:line="336" w:lineRule="auto"/>
      </w:pPr>
      <w:r>
        <w:rPr>
          <w:rFonts w:ascii="Times New Roman"/>
        </w:rPr>
        <w:tab/>
      </w:r>
    </w:p>
    <w:sectPr w:rsidR="00F378E3" w:rsidSect="00F378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378E3"/>
    <w:rsid w:val="00E330E6"/>
    <w:rsid w:val="00F37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E6"/>
    <w:rPr>
      <w:rFonts w:ascii="Tahoma" w:hAnsi="Tahoma" w:cs="Tahoma"/>
      <w:sz w:val="16"/>
      <w:szCs w:val="16"/>
    </w:rPr>
  </w:style>
  <w:style w:type="character" w:styleId="LineNumber">
    <w:name w:val="line number"/>
    <w:basedOn w:val="DefaultParagraphFont"/>
    <w:uiPriority w:val="99"/>
    <w:semiHidden/>
    <w:unhideWhenUsed/>
    <w:rsid w:val="00E330E6"/>
  </w:style>
</w:styles>
</file>

<file path=word/webSettings.xml><?xml version="1.0" encoding="utf-8"?>
<w:webSettings xmlns:r="http://schemas.openxmlformats.org/officeDocument/2006/relationships" xmlns:w="http://schemas.openxmlformats.org/wordprocessingml/2006/main">
  <w:divs>
    <w:div w:id="181733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1658</Characters>
  <Application>Microsoft Office Word</Application>
  <DocSecurity>0</DocSecurity>
  <Lines>13</Lines>
  <Paragraphs>3</Paragraphs>
  <ScaleCrop>false</ScaleCrop>
  <Company>LEG</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2009-01-12T17:08:00Z</dcterms:created>
  <dcterms:modified xsi:type="dcterms:W3CDTF">2009-01-12T17:09:00Z</dcterms:modified>
</cp:coreProperties>
</file>