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DF8" w:rsidRDefault="004C7EF8">
      <w:pPr>
        <w:suppressLineNumbers/>
        <w:spacing w:after="2"/>
        <w:jc w:val="center"/>
      </w:pPr>
      <w:r>
        <w:rPr>
          <w:rFonts w:ascii="Arial"/>
          <w:sz w:val="18"/>
        </w:rPr>
        <w:t>HOUSE DOCKET, NO.         FILED ON: 1/13/2009</w:t>
      </w:r>
    </w:p>
    <w:p w:rsidR="00A06DF8" w:rsidRDefault="004C7EF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C7EF8" w:rsidP="00DB534B">
            <w:pPr>
              <w:suppressLineNumbers/>
              <w:jc w:val="right"/>
              <w:rPr>
                <w:b/>
                <w:sz w:val="28"/>
              </w:rPr>
            </w:pPr>
          </w:p>
        </w:tc>
      </w:tr>
    </w:tbl>
    <w:p w:rsidR="00A06DF8" w:rsidRDefault="004C7EF8">
      <w:pPr>
        <w:suppressLineNumbers/>
        <w:spacing w:before="2" w:after="2"/>
        <w:jc w:val="center"/>
      </w:pPr>
      <w:r>
        <w:rPr>
          <w:rFonts w:ascii="Old English Text MT"/>
          <w:sz w:val="32"/>
        </w:rPr>
        <w:t>The Commonwealth of Massachusetts</w:t>
      </w:r>
    </w:p>
    <w:p w:rsidR="00A06DF8" w:rsidRDefault="004C7EF8">
      <w:pPr>
        <w:suppressLineNumbers/>
        <w:spacing w:after="2"/>
        <w:jc w:val="center"/>
      </w:pPr>
      <w:r>
        <w:rPr>
          <w:rFonts w:ascii="Times New Roman"/>
          <w:b/>
          <w:sz w:val="32"/>
          <w:vertAlign w:val="superscript"/>
        </w:rPr>
        <w:t>_______________</w:t>
      </w:r>
    </w:p>
    <w:p w:rsidR="00A06DF8" w:rsidRDefault="004C7EF8">
      <w:pPr>
        <w:suppressLineNumbers/>
        <w:spacing w:before="2"/>
        <w:jc w:val="center"/>
      </w:pPr>
      <w:r>
        <w:rPr>
          <w:rFonts w:ascii="Times New Roman"/>
          <w:sz w:val="20"/>
        </w:rPr>
        <w:t>PRESENTED BY:</w:t>
      </w:r>
    </w:p>
    <w:p w:rsidR="00A06DF8" w:rsidRDefault="004C7EF8">
      <w:pPr>
        <w:suppressLineNumbers/>
        <w:spacing w:after="2"/>
        <w:jc w:val="center"/>
      </w:pPr>
      <w:r>
        <w:rPr>
          <w:rFonts w:ascii="Times New Roman"/>
          <w:b/>
          <w:sz w:val="24"/>
        </w:rPr>
        <w:t>Bradley H. Jones, Jr.</w:t>
      </w:r>
    </w:p>
    <w:p w:rsidR="00A06DF8" w:rsidRDefault="004C7EF8">
      <w:pPr>
        <w:suppressLineNumbers/>
        <w:jc w:val="center"/>
      </w:pPr>
      <w:r>
        <w:rPr>
          <w:rFonts w:ascii="Times New Roman"/>
          <w:b/>
          <w:sz w:val="32"/>
          <w:vertAlign w:val="superscript"/>
        </w:rPr>
        <w:t>_______________</w:t>
      </w:r>
    </w:p>
    <w:p w:rsidR="00A06DF8" w:rsidRDefault="004C7EF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06DF8" w:rsidRDefault="004C7EF8">
      <w:pPr>
        <w:suppressLineNumbers/>
      </w:pPr>
      <w:r>
        <w:rPr>
          <w:rFonts w:ascii="Times New Roman"/>
          <w:sz w:val="20"/>
        </w:rPr>
        <w:tab/>
        <w:t>The undersigned legislators and/or citizens respectfully petition for the passage of the accompanying bill:</w:t>
      </w:r>
    </w:p>
    <w:p w:rsidR="00A06DF8" w:rsidRDefault="004C7EF8">
      <w:pPr>
        <w:suppressLineNumbers/>
        <w:spacing w:after="2"/>
        <w:jc w:val="center"/>
      </w:pPr>
      <w:proofErr w:type="gramStart"/>
      <w:r>
        <w:rPr>
          <w:rFonts w:ascii="Times New Roman"/>
          <w:sz w:val="24"/>
        </w:rPr>
        <w:t>An Act relative to pension f</w:t>
      </w:r>
      <w:r>
        <w:rPr>
          <w:rFonts w:ascii="Times New Roman"/>
          <w:sz w:val="24"/>
        </w:rPr>
        <w:t>und investments for cities and towns.</w:t>
      </w:r>
      <w:proofErr w:type="gramEnd"/>
    </w:p>
    <w:p w:rsidR="00A06DF8" w:rsidRDefault="004C7EF8">
      <w:pPr>
        <w:suppressLineNumbers/>
        <w:spacing w:after="2"/>
        <w:jc w:val="center"/>
      </w:pPr>
      <w:r>
        <w:rPr>
          <w:rFonts w:ascii="Times New Roman"/>
          <w:b/>
          <w:sz w:val="32"/>
          <w:vertAlign w:val="superscript"/>
        </w:rPr>
        <w:t>_______________</w:t>
      </w:r>
    </w:p>
    <w:p w:rsidR="00A06DF8" w:rsidRDefault="004C7EF8">
      <w:pPr>
        <w:suppressLineNumbers/>
        <w:jc w:val="center"/>
      </w:pPr>
      <w:r>
        <w:rPr>
          <w:rFonts w:ascii="Times New Roman"/>
          <w:sz w:val="20"/>
        </w:rPr>
        <w:t>PETITION OF:</w:t>
      </w:r>
    </w:p>
    <w:p w:rsidR="00A06DF8" w:rsidRDefault="00A06DF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06DF8">
            <w:tblPrEx>
              <w:tblCellMar>
                <w:top w:w="0" w:type="dxa"/>
                <w:bottom w:w="0" w:type="dxa"/>
              </w:tblCellMar>
            </w:tblPrEx>
            <w:tc>
              <w:tcPr>
                <w:tcW w:w="4500" w:type="dxa"/>
                <w:tcBorders>
                  <w:top w:val="nil"/>
                  <w:bottom w:val="single" w:sz="4" w:space="0" w:color="auto"/>
                  <w:right w:val="single" w:sz="4" w:space="0" w:color="auto"/>
                </w:tcBorders>
              </w:tcPr>
              <w:p w:rsidR="00A06DF8" w:rsidRDefault="004C7EF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06DF8" w:rsidRDefault="004C7EF8">
                <w:pPr>
                  <w:suppressLineNumbers/>
                  <w:spacing w:after="2"/>
                  <w:rPr>
                    <w:smallCaps/>
                  </w:rPr>
                </w:pPr>
                <w:r>
                  <w:rPr>
                    <w:rFonts w:ascii="Times New Roman"/>
                    <w:smallCaps/>
                    <w:sz w:val="24"/>
                  </w:rPr>
                  <w:t>District/Address:</w:t>
                </w:r>
              </w:p>
            </w:tc>
          </w:tr>
          <w:tr w:rsidR="00A06DF8">
            <w:tblPrEx>
              <w:tblCellMar>
                <w:top w:w="0" w:type="dxa"/>
                <w:bottom w:w="0" w:type="dxa"/>
              </w:tblCellMar>
            </w:tblPrEx>
            <w:tc>
              <w:tcPr>
                <w:tcW w:w="4500" w:type="dxa"/>
              </w:tcPr>
              <w:p w:rsidR="00A06DF8" w:rsidRDefault="004C7EF8">
                <w:pPr>
                  <w:suppressLineNumbers/>
                  <w:spacing w:after="2"/>
                  <w:rPr>
                    <w:rFonts w:ascii="Times New Roman"/>
                  </w:rPr>
                </w:pPr>
                <w:r>
                  <w:rPr>
                    <w:rFonts w:ascii="Times New Roman"/>
                  </w:rPr>
                  <w:t>Bradley H. Jones, Jr.</w:t>
                </w:r>
              </w:p>
            </w:tc>
            <w:tc>
              <w:tcPr>
                <w:tcW w:w="4500" w:type="dxa"/>
              </w:tcPr>
              <w:p w:rsidR="00A06DF8" w:rsidRDefault="004C7EF8">
                <w:pPr>
                  <w:suppressLineNumbers/>
                  <w:spacing w:after="2"/>
                  <w:rPr>
                    <w:rFonts w:ascii="Times New Roman"/>
                  </w:rPr>
                </w:pPr>
                <w:r>
                  <w:rPr>
                    <w:rFonts w:ascii="Times New Roman"/>
                  </w:rPr>
                  <w:t>20th Middlesex</w:t>
                </w:r>
              </w:p>
            </w:tc>
          </w:tr>
          <w:tr w:rsidR="00A06DF8">
            <w:tblPrEx>
              <w:tblCellMar>
                <w:top w:w="0" w:type="dxa"/>
                <w:bottom w:w="0" w:type="dxa"/>
              </w:tblCellMar>
            </w:tblPrEx>
            <w:tc>
              <w:tcPr>
                <w:tcW w:w="4500" w:type="dxa"/>
              </w:tcPr>
              <w:p w:rsidR="00A06DF8" w:rsidRDefault="004C7EF8">
                <w:pPr>
                  <w:suppressLineNumbers/>
                  <w:spacing w:after="2"/>
                  <w:rPr>
                    <w:rFonts w:ascii="Times New Roman"/>
                  </w:rPr>
                </w:pPr>
                <w:proofErr w:type="spellStart"/>
                <w:r>
                  <w:rPr>
                    <w:rFonts w:ascii="Times New Roman"/>
                  </w:rPr>
                  <w:t>Viriato</w:t>
                </w:r>
                <w:proofErr w:type="spellEnd"/>
                <w:r>
                  <w:rPr>
                    <w:rFonts w:ascii="Times New Roman"/>
                  </w:rPr>
                  <w:t xml:space="preserve"> Manuel </w:t>
                </w:r>
                <w:proofErr w:type="spellStart"/>
                <w:r>
                  <w:rPr>
                    <w:rFonts w:ascii="Times New Roman"/>
                  </w:rPr>
                  <w:t>deMacedo</w:t>
                </w:r>
                <w:proofErr w:type="spellEnd"/>
              </w:p>
            </w:tc>
            <w:tc>
              <w:tcPr>
                <w:tcW w:w="4500" w:type="dxa"/>
              </w:tcPr>
              <w:p w:rsidR="00A06DF8" w:rsidRDefault="004C7EF8">
                <w:pPr>
                  <w:suppressLineNumbers/>
                  <w:spacing w:after="2"/>
                  <w:rPr>
                    <w:rFonts w:ascii="Times New Roman"/>
                  </w:rPr>
                </w:pPr>
                <w:r>
                  <w:rPr>
                    <w:rFonts w:ascii="Times New Roman"/>
                  </w:rPr>
                  <w:t>1st Plymouth</w:t>
                </w:r>
              </w:p>
            </w:tc>
          </w:tr>
          <w:tr w:rsidR="00A06DF8">
            <w:tblPrEx>
              <w:tblCellMar>
                <w:top w:w="0" w:type="dxa"/>
                <w:bottom w:w="0" w:type="dxa"/>
              </w:tblCellMar>
            </w:tblPrEx>
            <w:tc>
              <w:tcPr>
                <w:tcW w:w="4500" w:type="dxa"/>
              </w:tcPr>
              <w:p w:rsidR="00A06DF8" w:rsidRDefault="004C7EF8">
                <w:pPr>
                  <w:suppressLineNumbers/>
                  <w:spacing w:after="2"/>
                  <w:rPr>
                    <w:rFonts w:ascii="Times New Roman"/>
                  </w:rPr>
                </w:pPr>
                <w:r>
                  <w:rPr>
                    <w:rFonts w:ascii="Times New Roman"/>
                  </w:rPr>
                  <w:t>George N. Peterson, Jr.</w:t>
                </w:r>
              </w:p>
            </w:tc>
            <w:tc>
              <w:tcPr>
                <w:tcW w:w="4500" w:type="dxa"/>
              </w:tcPr>
              <w:p w:rsidR="00A06DF8" w:rsidRDefault="004C7EF8">
                <w:pPr>
                  <w:suppressLineNumbers/>
                  <w:spacing w:after="2"/>
                  <w:rPr>
                    <w:rFonts w:ascii="Times New Roman"/>
                  </w:rPr>
                </w:pPr>
                <w:r>
                  <w:rPr>
                    <w:rFonts w:ascii="Times New Roman"/>
                  </w:rPr>
                  <w:t>9th Worcester</w:t>
                </w:r>
              </w:p>
            </w:tc>
          </w:tr>
          <w:tr w:rsidR="00A06DF8">
            <w:tblPrEx>
              <w:tblCellMar>
                <w:top w:w="0" w:type="dxa"/>
                <w:bottom w:w="0" w:type="dxa"/>
              </w:tblCellMar>
            </w:tblPrEx>
            <w:tc>
              <w:tcPr>
                <w:tcW w:w="4500" w:type="dxa"/>
              </w:tcPr>
              <w:p w:rsidR="00A06DF8" w:rsidRDefault="004C7EF8">
                <w:pPr>
                  <w:suppressLineNumbers/>
                  <w:spacing w:after="2"/>
                  <w:rPr>
                    <w:rFonts w:ascii="Times New Roman"/>
                  </w:rPr>
                </w:pPr>
                <w:r>
                  <w:rPr>
                    <w:rFonts w:ascii="Times New Roman"/>
                  </w:rPr>
                  <w:t>Elizabeth Poirier</w:t>
                </w:r>
              </w:p>
            </w:tc>
            <w:tc>
              <w:tcPr>
                <w:tcW w:w="4500" w:type="dxa"/>
              </w:tcPr>
              <w:p w:rsidR="00A06DF8" w:rsidRDefault="004C7EF8">
                <w:pPr>
                  <w:suppressLineNumbers/>
                  <w:spacing w:after="2"/>
                  <w:rPr>
                    <w:rFonts w:ascii="Times New Roman"/>
                  </w:rPr>
                </w:pPr>
                <w:r>
                  <w:rPr>
                    <w:rFonts w:ascii="Times New Roman"/>
                  </w:rPr>
                  <w:t>14th Bristol</w:t>
                </w:r>
              </w:p>
            </w:tc>
          </w:tr>
        </w:tbl>
      </w:sdtContent>
    </w:sdt>
    <w:p w:rsidR="00A06DF8" w:rsidRDefault="004C7EF8">
      <w:pPr>
        <w:suppressLineNumbers/>
      </w:pPr>
      <w:r>
        <w:br w:type="page"/>
      </w:r>
    </w:p>
    <w:p w:rsidR="00A06DF8" w:rsidRDefault="004C7EF8">
      <w:pPr>
        <w:suppressLineNumbers/>
        <w:spacing w:before="2" w:after="2"/>
        <w:jc w:val="center"/>
      </w:pPr>
      <w:r>
        <w:rPr>
          <w:rFonts w:ascii="Old English Text MT"/>
          <w:sz w:val="32"/>
        </w:rPr>
        <w:lastRenderedPageBreak/>
        <w:t>The Commonwealth of Massachusetts</w:t>
      </w:r>
      <w:r>
        <w:rPr>
          <w:rFonts w:ascii="Old English Text MT"/>
          <w:sz w:val="32"/>
        </w:rPr>
        <w:br/>
      </w:r>
    </w:p>
    <w:p w:rsidR="00A06DF8" w:rsidRDefault="004C7EF8">
      <w:pPr>
        <w:suppressLineNumbers/>
        <w:spacing w:after="2"/>
        <w:jc w:val="center"/>
      </w:pPr>
      <w:r>
        <w:rPr>
          <w:rFonts w:ascii="Times New Roman"/>
          <w:b/>
          <w:sz w:val="24"/>
          <w:vertAlign w:val="superscript"/>
        </w:rPr>
        <w:t>_______________</w:t>
      </w:r>
    </w:p>
    <w:p w:rsidR="00A06DF8" w:rsidRDefault="004C7EF8">
      <w:pPr>
        <w:suppressLineNumbers/>
        <w:spacing w:after="2"/>
        <w:jc w:val="center"/>
      </w:pPr>
      <w:r>
        <w:rPr>
          <w:rFonts w:ascii="Times New Roman"/>
          <w:b/>
          <w:sz w:val="18"/>
        </w:rPr>
        <w:t>In the Year Two Thousand and Nine</w:t>
      </w:r>
    </w:p>
    <w:p w:rsidR="00A06DF8" w:rsidRDefault="004C7EF8">
      <w:pPr>
        <w:suppressLineNumbers/>
        <w:spacing w:after="2"/>
        <w:jc w:val="center"/>
      </w:pPr>
      <w:r>
        <w:rPr>
          <w:rFonts w:ascii="Times New Roman"/>
          <w:b/>
          <w:sz w:val="24"/>
          <w:vertAlign w:val="superscript"/>
        </w:rPr>
        <w:t>_______________</w:t>
      </w:r>
    </w:p>
    <w:p w:rsidR="00A06DF8" w:rsidRDefault="004C7EF8">
      <w:pPr>
        <w:suppressLineNumbers/>
        <w:spacing w:after="2"/>
      </w:pPr>
      <w:r>
        <w:rPr>
          <w:sz w:val="14"/>
        </w:rPr>
        <w:br/>
      </w:r>
      <w:r>
        <w:br/>
      </w:r>
    </w:p>
    <w:p w:rsidR="00A06DF8" w:rsidRDefault="004C7EF8">
      <w:pPr>
        <w:suppressLineNumbers/>
      </w:pPr>
      <w:proofErr w:type="gramStart"/>
      <w:r>
        <w:rPr>
          <w:rFonts w:ascii="Times New Roman"/>
          <w:smallCaps/>
          <w:sz w:val="28"/>
        </w:rPr>
        <w:t>An Act relative to pension fund investments for cities and towns.</w:t>
      </w:r>
      <w:proofErr w:type="gramEnd"/>
      <w:r>
        <w:br/>
      </w:r>
      <w:r>
        <w:br/>
      </w:r>
      <w:r>
        <w:br/>
      </w:r>
    </w:p>
    <w:p w:rsidR="00A06DF8" w:rsidRDefault="004C7EF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C7EF8" w:rsidRPr="0008491E" w:rsidRDefault="004C7EF8" w:rsidP="004C7EF8">
      <w:pPr>
        <w:rPr>
          <w:rFonts w:ascii="Times New Roman" w:hAnsi="Times New Roman"/>
          <w:sz w:val="24"/>
          <w:szCs w:val="24"/>
        </w:rPr>
      </w:pPr>
      <w:proofErr w:type="gramStart"/>
      <w:r w:rsidRPr="0008491E">
        <w:rPr>
          <w:rFonts w:ascii="Times New Roman" w:hAnsi="Times New Roman"/>
          <w:sz w:val="24"/>
          <w:szCs w:val="24"/>
        </w:rPr>
        <w:t>SECTION 1.</w:t>
      </w:r>
      <w:proofErr w:type="gramEnd"/>
      <w:r w:rsidRPr="0008491E">
        <w:rPr>
          <w:rFonts w:ascii="Times New Roman" w:hAnsi="Times New Roman"/>
          <w:sz w:val="24"/>
          <w:szCs w:val="24"/>
        </w:rPr>
        <w:t xml:space="preserve"> Paragraph (c½) of subdivision (8) of section 22 of chapter 32, as inserted by Chapter 68 of the Acts of 2007, is hereby amended by striking out the words “2 percentage points” and inserting in place thereof the following words:-  3 percentage points.</w:t>
      </w:r>
    </w:p>
    <w:p w:rsidR="004C7EF8" w:rsidRPr="0008491E" w:rsidRDefault="004C7EF8" w:rsidP="004C7EF8">
      <w:pPr>
        <w:rPr>
          <w:rFonts w:ascii="Times New Roman" w:hAnsi="Times New Roman"/>
          <w:sz w:val="24"/>
          <w:szCs w:val="24"/>
        </w:rPr>
      </w:pPr>
      <w:proofErr w:type="gramStart"/>
      <w:r w:rsidRPr="0008491E">
        <w:rPr>
          <w:rFonts w:ascii="Times New Roman" w:hAnsi="Times New Roman"/>
          <w:sz w:val="24"/>
          <w:szCs w:val="24"/>
        </w:rPr>
        <w:t>SECTION 2.</w:t>
      </w:r>
      <w:proofErr w:type="gramEnd"/>
      <w:r w:rsidRPr="0008491E">
        <w:rPr>
          <w:rFonts w:ascii="Times New Roman" w:hAnsi="Times New Roman"/>
          <w:sz w:val="24"/>
          <w:szCs w:val="24"/>
        </w:rPr>
        <w:t xml:space="preserve"> Paragraph (c½) of subdivision (8) of section 22 of chapter 32, as so appearing, is hereby further amended by striking out the words “65 per cent,” in the third sentence, inserting in place thereof the following words:- 45 per cent before December 31, 2014 and less than 65 per cent after December 31, 2014</w:t>
      </w:r>
    </w:p>
    <w:p w:rsidR="004C7EF8" w:rsidRPr="0008491E" w:rsidRDefault="004C7EF8" w:rsidP="004C7EF8">
      <w:pPr>
        <w:rPr>
          <w:rFonts w:ascii="Times New Roman" w:hAnsi="Times New Roman"/>
          <w:sz w:val="24"/>
          <w:szCs w:val="24"/>
        </w:rPr>
      </w:pPr>
      <w:proofErr w:type="gramStart"/>
      <w:r w:rsidRPr="0008491E">
        <w:rPr>
          <w:rFonts w:ascii="Times New Roman" w:hAnsi="Times New Roman"/>
          <w:sz w:val="24"/>
          <w:szCs w:val="24"/>
        </w:rPr>
        <w:t>SECTION 3.</w:t>
      </w:r>
      <w:proofErr w:type="gramEnd"/>
      <w:r w:rsidRPr="0008491E">
        <w:rPr>
          <w:rFonts w:ascii="Times New Roman" w:hAnsi="Times New Roman"/>
          <w:sz w:val="24"/>
          <w:szCs w:val="24"/>
        </w:rPr>
        <w:t xml:space="preserve"> Paragraph (b) of subdivision (2) of section 23 of chapter 32 of the General Laws as appearing in the 2006 Official Edition, is hereby amended by striking out clause (</w:t>
      </w:r>
      <w:proofErr w:type="spellStart"/>
      <w:r w:rsidRPr="0008491E">
        <w:rPr>
          <w:rFonts w:ascii="Times New Roman" w:hAnsi="Times New Roman"/>
          <w:sz w:val="24"/>
          <w:szCs w:val="24"/>
        </w:rPr>
        <w:t>i</w:t>
      </w:r>
      <w:proofErr w:type="spellEnd"/>
      <w:r w:rsidRPr="0008491E">
        <w:rPr>
          <w:rFonts w:ascii="Times New Roman" w:hAnsi="Times New Roman"/>
          <w:sz w:val="24"/>
          <w:szCs w:val="24"/>
        </w:rPr>
        <w:t>), and inserting in place thereof the following clause:-</w:t>
      </w:r>
    </w:p>
    <w:p w:rsidR="004C7EF8" w:rsidRPr="0008491E" w:rsidRDefault="004C7EF8" w:rsidP="004C7EF8">
      <w:pPr>
        <w:rPr>
          <w:rFonts w:ascii="Times New Roman" w:hAnsi="Times New Roman"/>
          <w:sz w:val="24"/>
          <w:szCs w:val="24"/>
        </w:rPr>
      </w:pPr>
      <w:r w:rsidRPr="0008491E">
        <w:rPr>
          <w:rFonts w:ascii="Times New Roman" w:hAnsi="Times New Roman"/>
          <w:sz w:val="24"/>
          <w:szCs w:val="24"/>
        </w:rPr>
        <w:t>(</w:t>
      </w:r>
      <w:proofErr w:type="spellStart"/>
      <w:r w:rsidRPr="0008491E">
        <w:rPr>
          <w:rFonts w:ascii="Times New Roman" w:hAnsi="Times New Roman"/>
          <w:sz w:val="24"/>
          <w:szCs w:val="24"/>
        </w:rPr>
        <w:t>i</w:t>
      </w:r>
      <w:proofErr w:type="spellEnd"/>
      <w:r w:rsidRPr="0008491E">
        <w:rPr>
          <w:rFonts w:ascii="Times New Roman" w:hAnsi="Times New Roman"/>
          <w:sz w:val="24"/>
          <w:szCs w:val="24"/>
        </w:rPr>
        <w:t xml:space="preserve">) In securities, other than mortgages or collateral loans, which are legal for the investment of funds of savings banks under the laws of the commonwealth; provided that not more than four per cent of the assets of any such system shall be invested in the bonds of any one public service </w:t>
      </w:r>
      <w:proofErr w:type="gramStart"/>
      <w:r w:rsidRPr="0008491E">
        <w:rPr>
          <w:rFonts w:ascii="Times New Roman" w:hAnsi="Times New Roman"/>
          <w:sz w:val="24"/>
          <w:szCs w:val="24"/>
        </w:rPr>
        <w:t>corporation.</w:t>
      </w:r>
      <w:proofErr w:type="gramEnd"/>
      <w:r w:rsidRPr="0008491E">
        <w:rPr>
          <w:rFonts w:ascii="Times New Roman" w:hAnsi="Times New Roman"/>
          <w:sz w:val="24"/>
          <w:szCs w:val="24"/>
        </w:rPr>
        <w:t xml:space="preserve"> A public service corporation is one that provides important services such as water or transportation to the public. </w:t>
      </w:r>
    </w:p>
    <w:p w:rsidR="00A06DF8" w:rsidRDefault="00A06DF8">
      <w:pPr>
        <w:spacing w:line="336" w:lineRule="auto"/>
      </w:pPr>
    </w:p>
    <w:sectPr w:rsidR="00A06DF8" w:rsidSect="00A06DF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20"/>
  <w:characterSpacingControl w:val="doNotCompress"/>
  <w:compat>
    <w:useFELayout/>
  </w:compat>
  <w:rsids>
    <w:rsidRoot w:val="00A06DF8"/>
    <w:rsid w:val="004C7EF8"/>
    <w:rsid w:val="00A06D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7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EF8"/>
    <w:rPr>
      <w:rFonts w:ascii="Tahoma" w:hAnsi="Tahoma" w:cs="Tahoma"/>
      <w:sz w:val="16"/>
      <w:szCs w:val="16"/>
    </w:rPr>
  </w:style>
  <w:style w:type="character" w:styleId="LineNumber">
    <w:name w:val="line number"/>
    <w:basedOn w:val="DefaultParagraphFont"/>
    <w:uiPriority w:val="99"/>
    <w:semiHidden/>
    <w:unhideWhenUsed/>
    <w:rsid w:val="004C7EF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1910</Characters>
  <Application>Microsoft Office Word</Application>
  <DocSecurity>0</DocSecurity>
  <Lines>15</Lines>
  <Paragraphs>4</Paragraphs>
  <ScaleCrop>false</ScaleCrop>
  <Company>Massachusetts Legislature</Company>
  <LinksUpToDate>false</LinksUpToDate>
  <CharactersWithSpaces>2241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A. Ernst</cp:lastModifiedBy>
  <cp:revision>2</cp:revision>
  <dcterms:created xsi:type="dcterms:W3CDTF">2009-01-14T02:17:00Z</dcterms:created>
  <dcterms:modified xsi:type="dcterms:W3CDTF">2009-01-14T02:17:00Z</dcterms:modified>
</cp:coreProperties>
</file>