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2FD" w:rsidRDefault="00E474E2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A812FD" w:rsidRDefault="00E474E2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E474E2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A812FD" w:rsidRDefault="00E474E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A812FD" w:rsidRDefault="00E474E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812FD" w:rsidRDefault="00E474E2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A812FD" w:rsidRDefault="00E474E2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Bradley H. Jones, Jr.</w:t>
      </w:r>
    </w:p>
    <w:p w:rsidR="00A812FD" w:rsidRDefault="00E474E2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812FD" w:rsidRDefault="00E474E2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A812FD" w:rsidRDefault="00E474E2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A812FD" w:rsidRDefault="00E474E2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Item Pric</w:t>
      </w:r>
      <w:r>
        <w:rPr>
          <w:rFonts w:ascii="Times New Roman"/>
          <w:sz w:val="24"/>
        </w:rPr>
        <w:t xml:space="preserve">ing in Food Stores and Food </w:t>
      </w:r>
      <w:proofErr w:type="gramStart"/>
      <w:r>
        <w:rPr>
          <w:rFonts w:ascii="Times New Roman"/>
          <w:sz w:val="24"/>
        </w:rPr>
        <w:t>Departments .</w:t>
      </w:r>
      <w:proofErr w:type="gramEnd"/>
    </w:p>
    <w:p w:rsidR="00A812FD" w:rsidRDefault="00E474E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812FD" w:rsidRDefault="00E474E2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A812FD" w:rsidRDefault="00A812FD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A812FD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A812FD" w:rsidRDefault="00E474E2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A812FD" w:rsidRDefault="00E474E2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A812FD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A812FD" w:rsidRDefault="00E474E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Bradley H. Jones, Jr.</w:t>
                </w:r>
              </w:p>
            </w:tc>
            <w:tc>
              <w:tcPr>
                <w:tcW w:w="4500" w:type="dxa"/>
              </w:tcPr>
              <w:p w:rsidR="00A812FD" w:rsidRDefault="00E474E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20th Middlesex</w:t>
                </w:r>
              </w:p>
            </w:tc>
          </w:tr>
          <w:tr w:rsidR="00A812FD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A812FD" w:rsidRDefault="00E474E2">
                <w:pPr>
                  <w:suppressLineNumbers/>
                  <w:spacing w:after="2"/>
                  <w:rPr>
                    <w:rFonts w:ascii="Times New Roman"/>
                  </w:rPr>
                </w:pPr>
                <w:proofErr w:type="spellStart"/>
                <w:r>
                  <w:rPr>
                    <w:rFonts w:ascii="Times New Roman"/>
                  </w:rPr>
                  <w:t>Viriato</w:t>
                </w:r>
                <w:proofErr w:type="spellEnd"/>
                <w:r>
                  <w:rPr>
                    <w:rFonts w:ascii="Times New Roman"/>
                  </w:rPr>
                  <w:t xml:space="preserve"> Manuel </w:t>
                </w:r>
                <w:proofErr w:type="spellStart"/>
                <w:r>
                  <w:rPr>
                    <w:rFonts w:ascii="Times New Roman"/>
                  </w:rPr>
                  <w:t>deMacedo</w:t>
                </w:r>
                <w:proofErr w:type="spellEnd"/>
              </w:p>
            </w:tc>
            <w:tc>
              <w:tcPr>
                <w:tcW w:w="4500" w:type="dxa"/>
              </w:tcPr>
              <w:p w:rsidR="00A812FD" w:rsidRDefault="00E474E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1st Plymouth</w:t>
                </w:r>
              </w:p>
            </w:tc>
          </w:tr>
          <w:tr w:rsidR="00A812FD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A812FD" w:rsidRDefault="00E474E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George N. Peterson, Jr.</w:t>
                </w:r>
              </w:p>
            </w:tc>
            <w:tc>
              <w:tcPr>
                <w:tcW w:w="4500" w:type="dxa"/>
              </w:tcPr>
              <w:p w:rsidR="00A812FD" w:rsidRDefault="00E474E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9th Worcester</w:t>
                </w:r>
              </w:p>
            </w:tc>
          </w:tr>
          <w:tr w:rsidR="00A812FD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A812FD" w:rsidRDefault="00E474E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Elizabeth Poirier</w:t>
                </w:r>
              </w:p>
            </w:tc>
            <w:tc>
              <w:tcPr>
                <w:tcW w:w="4500" w:type="dxa"/>
              </w:tcPr>
              <w:p w:rsidR="00A812FD" w:rsidRDefault="00E474E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14th Bristol</w:t>
                </w:r>
              </w:p>
            </w:tc>
          </w:tr>
        </w:tbl>
      </w:sdtContent>
    </w:sdt>
    <w:p w:rsidR="00A812FD" w:rsidRDefault="00E474E2">
      <w:pPr>
        <w:suppressLineNumbers/>
      </w:pPr>
      <w:r>
        <w:br w:type="page"/>
      </w:r>
    </w:p>
    <w:p w:rsidR="00A812FD" w:rsidRDefault="00E474E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A812FD" w:rsidRDefault="00E474E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812FD" w:rsidRDefault="00E474E2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A812FD" w:rsidRDefault="00E474E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812FD" w:rsidRDefault="00E474E2">
      <w:pPr>
        <w:suppressLineNumbers/>
        <w:spacing w:after="2"/>
      </w:pPr>
      <w:r>
        <w:rPr>
          <w:sz w:val="14"/>
        </w:rPr>
        <w:br/>
      </w:r>
      <w:r>
        <w:br/>
      </w:r>
    </w:p>
    <w:p w:rsidR="00A812FD" w:rsidRDefault="00E474E2">
      <w:pPr>
        <w:suppressLineNumbers/>
      </w:pPr>
      <w:r>
        <w:rPr>
          <w:rFonts w:ascii="Times New Roman"/>
          <w:smallCaps/>
          <w:sz w:val="28"/>
        </w:rPr>
        <w:t xml:space="preserve">An Act Relative to Item Pricing in Food Stores and Food </w:t>
      </w:r>
      <w:proofErr w:type="gramStart"/>
      <w:r>
        <w:rPr>
          <w:rFonts w:ascii="Times New Roman"/>
          <w:smallCaps/>
          <w:sz w:val="28"/>
        </w:rPr>
        <w:t>Departments .</w:t>
      </w:r>
      <w:proofErr w:type="gramEnd"/>
      <w:r>
        <w:br/>
      </w:r>
      <w:r>
        <w:br/>
      </w:r>
      <w:r>
        <w:br/>
      </w:r>
    </w:p>
    <w:p w:rsidR="00A812FD" w:rsidRDefault="00E474E2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E474E2" w:rsidRPr="005E4402" w:rsidRDefault="00E474E2" w:rsidP="00E474E2">
      <w:pPr>
        <w:pStyle w:val="NoSpacing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SECTION 1.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5E4402">
        <w:rPr>
          <w:rFonts w:ascii="Times New Roman" w:hAnsi="Times New Roman"/>
          <w:sz w:val="24"/>
          <w:szCs w:val="24"/>
        </w:rPr>
        <w:t xml:space="preserve">Sections 184B to 184E, inclusive, of </w:t>
      </w:r>
      <w:r>
        <w:rPr>
          <w:rFonts w:ascii="Times New Roman" w:hAnsi="Times New Roman"/>
          <w:sz w:val="24"/>
          <w:szCs w:val="24"/>
        </w:rPr>
        <w:t>c</w:t>
      </w:r>
      <w:r w:rsidRPr="005E4402">
        <w:rPr>
          <w:rFonts w:ascii="Times New Roman" w:hAnsi="Times New Roman"/>
          <w:sz w:val="24"/>
          <w:szCs w:val="24"/>
        </w:rPr>
        <w:t>hapter 94 of the General Laws</w:t>
      </w:r>
      <w:r>
        <w:rPr>
          <w:rFonts w:ascii="Times New Roman" w:hAnsi="Times New Roman"/>
          <w:sz w:val="24"/>
          <w:szCs w:val="24"/>
        </w:rPr>
        <w:t xml:space="preserve"> as appearing in the 2006 Official Edition</w:t>
      </w:r>
      <w:r w:rsidRPr="005E4402">
        <w:rPr>
          <w:rFonts w:ascii="Times New Roman" w:hAnsi="Times New Roman"/>
          <w:sz w:val="24"/>
          <w:szCs w:val="24"/>
        </w:rPr>
        <w:t>, are hereby repealed.</w:t>
      </w:r>
    </w:p>
    <w:p w:rsidR="00A812FD" w:rsidRDefault="00A812FD">
      <w:pPr>
        <w:spacing w:line="336" w:lineRule="auto"/>
      </w:pPr>
    </w:p>
    <w:sectPr w:rsidR="00A812FD" w:rsidSect="00A812FD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812FD"/>
    <w:rsid w:val="00A812FD"/>
    <w:rsid w:val="00E47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7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4E2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E474E2"/>
  </w:style>
  <w:style w:type="paragraph" w:styleId="NoSpacing">
    <w:name w:val="No Spacing"/>
    <w:uiPriority w:val="1"/>
    <w:qFormat/>
    <w:rsid w:val="00E474E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173</Words>
  <Characters>989</Characters>
  <Application>Microsoft Office Word</Application>
  <DocSecurity>0</DocSecurity>
  <Lines>8</Lines>
  <Paragraphs>2</Paragraphs>
  <ScaleCrop>false</ScaleCrop>
  <Company>LEG</Company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mflynn</cp:lastModifiedBy>
  <cp:revision>2</cp:revision>
  <dcterms:created xsi:type="dcterms:W3CDTF">2009-01-14T00:03:00Z</dcterms:created>
  <dcterms:modified xsi:type="dcterms:W3CDTF">2009-01-14T00:04:00Z</dcterms:modified>
</cp:coreProperties>
</file>