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1533E" w:rsidRDefault="00C408E4">
      <w:pPr>
        <w:suppressLineNumbers/>
        <w:spacing w:after="2"/>
        <w:jc w:val="center"/>
      </w:pPr>
      <w:r>
        <w:rPr>
          <w:rFonts w:ascii="Arial"/>
          <w:sz w:val="18"/>
        </w:rPr>
        <w:t>HOUSE DOCKET, NO.         FILED ON: 1/12/2009</w:t>
      </w:r>
    </w:p>
    <w:p w:rsidR="0091533E" w:rsidRDefault="00C408E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408E4">
            <w:pPr>
              <w:suppressLineNumbers/>
              <w:jc w:val="right"/>
              <w:rPr>
                <w:b/>
                <w:sz w:val="28"/>
              </w:rPr>
            </w:pPr>
          </w:p>
        </w:tc>
      </w:tr>
    </w:tbl>
    <w:p w:rsidR="0091533E" w:rsidRDefault="00C408E4">
      <w:pPr>
        <w:suppressLineNumbers/>
        <w:spacing w:before="2" w:after="2"/>
        <w:jc w:val="center"/>
      </w:pPr>
      <w:r>
        <w:rPr>
          <w:rFonts w:ascii="Old English Text MT"/>
          <w:sz w:val="32"/>
        </w:rPr>
        <w:t>The Commonwealth of Massachusetts</w:t>
      </w:r>
    </w:p>
    <w:p w:rsidR="0091533E" w:rsidRDefault="00C408E4">
      <w:pPr>
        <w:suppressLineNumbers/>
        <w:spacing w:after="2"/>
        <w:jc w:val="center"/>
      </w:pPr>
      <w:r>
        <w:rPr>
          <w:rFonts w:ascii="Times New Roman"/>
          <w:b/>
          <w:sz w:val="32"/>
          <w:vertAlign w:val="superscript"/>
        </w:rPr>
        <w:t>_______________</w:t>
      </w:r>
    </w:p>
    <w:p w:rsidR="0091533E" w:rsidRDefault="00C408E4">
      <w:pPr>
        <w:suppressLineNumbers/>
        <w:spacing w:before="2"/>
        <w:jc w:val="center"/>
      </w:pPr>
      <w:r>
        <w:rPr>
          <w:rFonts w:ascii="Times New Roman"/>
          <w:sz w:val="20"/>
        </w:rPr>
        <w:t>PRESENTED BY:</w:t>
      </w:r>
    </w:p>
    <w:p w:rsidR="0091533E" w:rsidRDefault="00C408E4">
      <w:pPr>
        <w:suppressLineNumbers/>
        <w:spacing w:after="2"/>
        <w:jc w:val="center"/>
      </w:pPr>
      <w:r>
        <w:rPr>
          <w:rFonts w:ascii="Times New Roman"/>
          <w:b/>
          <w:sz w:val="24"/>
        </w:rPr>
        <w:t>Bradley H. Jones, Jr.</w:t>
      </w:r>
    </w:p>
    <w:p w:rsidR="0091533E" w:rsidRDefault="00C408E4">
      <w:pPr>
        <w:suppressLineNumbers/>
        <w:jc w:val="center"/>
      </w:pPr>
      <w:r>
        <w:rPr>
          <w:rFonts w:ascii="Times New Roman"/>
          <w:b/>
          <w:sz w:val="32"/>
          <w:vertAlign w:val="superscript"/>
        </w:rPr>
        <w:t>_______________</w:t>
      </w:r>
    </w:p>
    <w:p w:rsidR="0091533E" w:rsidRDefault="00C408E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533E" w:rsidRDefault="00C408E4">
      <w:pPr>
        <w:suppressLineNumbers/>
      </w:pPr>
      <w:r>
        <w:rPr>
          <w:rFonts w:ascii="Times New Roman"/>
          <w:sz w:val="20"/>
        </w:rPr>
        <w:tab/>
        <w:t>The undersigned legislators and/or citizens respectfully petition for the passage of the accompanying bill:</w:t>
      </w:r>
    </w:p>
    <w:p w:rsidR="0091533E" w:rsidRDefault="00C408E4">
      <w:pPr>
        <w:suppressLineNumbers/>
        <w:spacing w:after="2"/>
        <w:jc w:val="center"/>
      </w:pPr>
      <w:proofErr w:type="gramStart"/>
      <w:r>
        <w:rPr>
          <w:rFonts w:ascii="Times New Roman"/>
          <w:sz w:val="24"/>
        </w:rPr>
        <w:t xml:space="preserve">An Act relative to a report </w:t>
      </w:r>
      <w:r>
        <w:rPr>
          <w:rFonts w:ascii="Times New Roman"/>
          <w:sz w:val="24"/>
        </w:rPr>
        <w:t>of firearms statistics.</w:t>
      </w:r>
      <w:proofErr w:type="gramEnd"/>
    </w:p>
    <w:p w:rsidR="0091533E" w:rsidRDefault="00C408E4">
      <w:pPr>
        <w:suppressLineNumbers/>
        <w:spacing w:after="2"/>
        <w:jc w:val="center"/>
      </w:pPr>
      <w:r>
        <w:rPr>
          <w:rFonts w:ascii="Times New Roman"/>
          <w:b/>
          <w:sz w:val="32"/>
          <w:vertAlign w:val="superscript"/>
        </w:rPr>
        <w:t>_______________</w:t>
      </w:r>
    </w:p>
    <w:p w:rsidR="0091533E" w:rsidRDefault="00C408E4">
      <w:pPr>
        <w:suppressLineNumbers/>
        <w:jc w:val="center"/>
      </w:pPr>
      <w:r>
        <w:rPr>
          <w:rFonts w:ascii="Times New Roman"/>
          <w:sz w:val="20"/>
        </w:rPr>
        <w:t>PETITION OF:</w:t>
      </w:r>
    </w:p>
    <w:p w:rsidR="0091533E" w:rsidRDefault="0091533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91533E" w:rsidRDefault="00C408E4">
      <w:pPr>
        <w:suppressLineNumbers/>
      </w:pPr>
      <w:r>
        <w:br w:type="page"/>
      </w:r>
    </w:p>
    <w:p w:rsidR="0091533E" w:rsidRDefault="00C408E4">
      <w:pPr>
        <w:suppressLineNumbers/>
        <w:jc w:val="center"/>
      </w:pPr>
      <w:r>
        <w:rPr>
          <w:rFonts w:ascii="Times New Roman"/>
          <w:sz w:val="24"/>
        </w:rPr>
        <w:lastRenderedPageBreak/>
        <w:t>[SIMILAR MATTER FILED IN PREVIOUS SESSION</w:t>
      </w:r>
      <w:r>
        <w:rPr>
          <w:rFonts w:ascii="Times New Roman"/>
          <w:sz w:val="24"/>
        </w:rPr>
        <w:br/>
        <w:t>SEE HOUSE, NO. 2326 OF 2007-2008.]</w:t>
      </w:r>
    </w:p>
    <w:p w:rsidR="0091533E" w:rsidRDefault="00C408E4">
      <w:pPr>
        <w:suppressLineNumbers/>
        <w:spacing w:before="2" w:after="2"/>
        <w:jc w:val="center"/>
      </w:pPr>
      <w:r>
        <w:rPr>
          <w:rFonts w:ascii="Old English Text MT"/>
          <w:sz w:val="32"/>
        </w:rPr>
        <w:t>The Commonwealth of Massachusetts</w:t>
      </w:r>
      <w:r>
        <w:rPr>
          <w:rFonts w:ascii="Old English Text MT"/>
          <w:sz w:val="32"/>
        </w:rPr>
        <w:br/>
      </w:r>
    </w:p>
    <w:p w:rsidR="0091533E" w:rsidRDefault="00C408E4">
      <w:pPr>
        <w:suppressLineNumbers/>
        <w:spacing w:after="2"/>
        <w:jc w:val="center"/>
      </w:pPr>
      <w:r>
        <w:rPr>
          <w:rFonts w:ascii="Times New Roman"/>
          <w:b/>
          <w:sz w:val="24"/>
          <w:vertAlign w:val="superscript"/>
        </w:rPr>
        <w:t>_______________</w:t>
      </w:r>
    </w:p>
    <w:p w:rsidR="0091533E" w:rsidRDefault="00C408E4">
      <w:pPr>
        <w:suppressLineNumbers/>
        <w:spacing w:after="2"/>
        <w:jc w:val="center"/>
      </w:pPr>
      <w:r>
        <w:rPr>
          <w:rFonts w:ascii="Times New Roman"/>
          <w:b/>
          <w:sz w:val="18"/>
        </w:rPr>
        <w:t>In the Year Two Thousand and Nine</w:t>
      </w:r>
    </w:p>
    <w:p w:rsidR="0091533E" w:rsidRDefault="00C408E4">
      <w:pPr>
        <w:suppressLineNumbers/>
        <w:spacing w:after="2"/>
        <w:jc w:val="center"/>
      </w:pPr>
      <w:r>
        <w:rPr>
          <w:rFonts w:ascii="Times New Roman"/>
          <w:b/>
          <w:sz w:val="24"/>
          <w:vertAlign w:val="superscript"/>
        </w:rPr>
        <w:t>_______________</w:t>
      </w:r>
    </w:p>
    <w:p w:rsidR="0091533E" w:rsidRDefault="00C408E4">
      <w:pPr>
        <w:suppressLineNumbers/>
        <w:spacing w:after="2"/>
      </w:pPr>
      <w:r>
        <w:rPr>
          <w:sz w:val="14"/>
        </w:rPr>
        <w:br/>
      </w:r>
      <w:r>
        <w:br/>
      </w:r>
    </w:p>
    <w:p w:rsidR="0091533E" w:rsidRDefault="00C408E4">
      <w:pPr>
        <w:suppressLineNumbers/>
      </w:pPr>
      <w:proofErr w:type="gramStart"/>
      <w:r>
        <w:rPr>
          <w:rFonts w:ascii="Times New Roman"/>
          <w:smallCaps/>
          <w:sz w:val="28"/>
        </w:rPr>
        <w:t>An Act relative to a report of firearms statistics.</w:t>
      </w:r>
      <w:proofErr w:type="gramEnd"/>
      <w:r>
        <w:br/>
      </w:r>
      <w:r>
        <w:br/>
      </w:r>
      <w:r>
        <w:br/>
      </w:r>
    </w:p>
    <w:p w:rsidR="0091533E" w:rsidRDefault="00C408E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408E4" w:rsidR="00C408E4" w:rsidP="00C408E4" w:rsidRDefault="00C408E4">
      <w:pPr>
        <w:tabs>
          <w:tab w:val="left" w:pos="720"/>
        </w:tabs>
        <w:autoSpaceDE w:val="0"/>
        <w:autoSpaceDN w:val="0"/>
        <w:adjustRightInd w:val="0"/>
        <w:jc w:val="both"/>
        <w:rPr>
          <w:rFonts w:ascii="Times New Roman" w:hAnsi="Times New Roman" w:cs="Times New Roman"/>
          <w:sz w:val="24"/>
          <w:szCs w:val="24"/>
        </w:rPr>
      </w:pPr>
      <w:proofErr w:type="gramStart"/>
      <w:r w:rsidRPr="00C408E4">
        <w:rPr>
          <w:rFonts w:ascii="Times New Roman" w:hAnsi="Times New Roman" w:cs="Times New Roman"/>
          <w:sz w:val="24"/>
          <w:szCs w:val="24"/>
        </w:rPr>
        <w:t>SECTION 1.</w:t>
      </w:r>
      <w:proofErr w:type="gramEnd"/>
      <w:r w:rsidRPr="00C408E4">
        <w:rPr>
          <w:rFonts w:ascii="Times New Roman" w:hAnsi="Times New Roman" w:cs="Times New Roman"/>
          <w:sz w:val="24"/>
          <w:szCs w:val="24"/>
        </w:rPr>
        <w:t xml:space="preserve">  Section 18 ¾ of chapter 6A of the General Laws, as most recently amended by chapter 176 of the acts of 2008, is hereby further amended by adding the following clause:—</w:t>
      </w:r>
    </w:p>
    <w:p w:rsidRPr="00C408E4" w:rsidR="00C408E4" w:rsidP="00C408E4" w:rsidRDefault="00C408E4">
      <w:pPr>
        <w:autoSpaceDE w:val="0"/>
        <w:autoSpaceDN w:val="0"/>
        <w:adjustRightInd w:val="0"/>
        <w:jc w:val="both"/>
        <w:rPr>
          <w:rFonts w:ascii="Times New Roman" w:hAnsi="Times New Roman" w:cs="Times New Roman"/>
          <w:sz w:val="24"/>
          <w:szCs w:val="24"/>
        </w:rPr>
      </w:pPr>
      <w:r w:rsidRPr="00C408E4">
        <w:rPr>
          <w:rFonts w:ascii="Times New Roman" w:hAnsi="Times New Roman" w:cs="Times New Roman"/>
          <w:sz w:val="24"/>
          <w:szCs w:val="24"/>
        </w:rPr>
        <w:t>(10) to develop a biennial report to be sent to the clerks of the house and senate, the house and senate committees on ways and means, the joint committee on public safety and homeland security, and the joint committee on criminal justice on March 1 of ev</w:t>
      </w:r>
      <w:r>
        <w:rPr>
          <w:rFonts w:ascii="Times New Roman" w:hAnsi="Times New Roman" w:cs="Times New Roman"/>
          <w:sz w:val="24"/>
          <w:szCs w:val="24"/>
        </w:rPr>
        <w:t>ery other year beginning in 2010</w:t>
      </w:r>
      <w:r w:rsidRPr="00C408E4">
        <w:rPr>
          <w:rFonts w:ascii="Times New Roman" w:hAnsi="Times New Roman" w:cs="Times New Roman"/>
          <w:sz w:val="24"/>
          <w:szCs w:val="24"/>
        </w:rPr>
        <w:t>.  Said report shall contain, but not be limited to, comprehensive information and statistics related to firearms crimes and arrests and prosecutions of firearms-related offenses, to serve as an examination of the effectiveness of the commonwealth’s firearms-related regulations.  Said report shall include, but not be limited to, an explanation of substantial changes in state and federal firearms-related laws and firearms-related statistics in the commonwealth.</w:t>
      </w:r>
    </w:p>
    <w:p w:rsidR="0091533E" w:rsidRDefault="00C408E4">
      <w:pPr>
        <w:spacing w:line="336" w:lineRule="auto"/>
      </w:pPr>
      <w:r>
        <w:rPr>
          <w:rFonts w:ascii="Times New Roman"/>
        </w:rPr>
        <w:tab/>
      </w:r>
    </w:p>
    <w:sectPr w:rsidR="0091533E" w:rsidSect="0091533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533E"/>
    <w:rsid w:val="0091533E"/>
    <w:rsid w:val="00C40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8E4"/>
    <w:rPr>
      <w:rFonts w:ascii="Tahoma" w:hAnsi="Tahoma" w:cs="Tahoma"/>
      <w:sz w:val="16"/>
      <w:szCs w:val="16"/>
    </w:rPr>
  </w:style>
  <w:style w:type="character" w:styleId="LineNumber">
    <w:name w:val="line number"/>
    <w:basedOn w:val="DefaultParagraphFont"/>
    <w:uiPriority w:val="99"/>
    <w:semiHidden/>
    <w:unhideWhenUsed/>
    <w:rsid w:val="00C408E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1571</Characters>
  <Application>Microsoft Office Word</Application>
  <DocSecurity>0</DocSecurity>
  <Lines>13</Lines>
  <Paragraphs>3</Paragraphs>
  <ScaleCrop>false</ScaleCrop>
  <Company>LEG</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2009-01-12T20:56:00Z</dcterms:created>
  <dcterms:modified xsi:type="dcterms:W3CDTF">2009-01-12T20:57:00Z</dcterms:modified>
</cp:coreProperties>
</file>