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26" w:rsidRDefault="00645C4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16526" w:rsidRDefault="00645C4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5C4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6526" w:rsidRDefault="00645C4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6526" w:rsidRDefault="00645C4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6526" w:rsidRDefault="00645C4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6526" w:rsidRDefault="00645C4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S. Hargraves</w:t>
      </w:r>
    </w:p>
    <w:p w:rsidR="00416526" w:rsidRDefault="00645C4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6526" w:rsidRDefault="00645C4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6526" w:rsidRDefault="00645C4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6526" w:rsidRDefault="00645C4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Protecting Children a</w:t>
      </w:r>
      <w:r>
        <w:rPr>
          <w:rFonts w:ascii="Times New Roman"/>
          <w:sz w:val="24"/>
        </w:rPr>
        <w:t>nd Parents.</w:t>
      </w:r>
      <w:proofErr w:type="gramEnd"/>
    </w:p>
    <w:p w:rsidR="00416526" w:rsidRDefault="00645C4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6526" w:rsidRDefault="00645C4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6526" w:rsidRDefault="004165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65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6526" w:rsidRDefault="00645C4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6526" w:rsidRDefault="00645C4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65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6526" w:rsidRDefault="00645C4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S. Hargraves</w:t>
                </w:r>
              </w:p>
            </w:tc>
            <w:tc>
              <w:tcPr>
                <w:tcW w:w="4500" w:type="dxa"/>
              </w:tcPr>
              <w:p w:rsidR="00416526" w:rsidRDefault="00645C4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Middlesex</w:t>
                </w:r>
              </w:p>
            </w:tc>
          </w:tr>
        </w:tbl>
      </w:sdtContent>
    </w:sdt>
    <w:p w:rsidR="00416526" w:rsidRDefault="00645C41">
      <w:pPr>
        <w:suppressLineNumbers/>
      </w:pPr>
      <w:r>
        <w:br w:type="page"/>
      </w:r>
    </w:p>
    <w:p w:rsidR="00416526" w:rsidRDefault="00645C4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16526" w:rsidRDefault="00645C4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6526" w:rsidRDefault="00645C4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6526" w:rsidRDefault="00645C4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6526" w:rsidRDefault="00645C41">
      <w:pPr>
        <w:suppressLineNumbers/>
        <w:spacing w:after="2"/>
      </w:pPr>
      <w:r>
        <w:rPr>
          <w:sz w:val="14"/>
        </w:rPr>
        <w:br/>
      </w:r>
      <w:r>
        <w:br/>
      </w:r>
    </w:p>
    <w:p w:rsidR="00416526" w:rsidRDefault="00645C41">
      <w:pPr>
        <w:suppressLineNumbers/>
      </w:pPr>
      <w:proofErr w:type="gramStart"/>
      <w:r>
        <w:rPr>
          <w:rFonts w:ascii="Times New Roman"/>
          <w:smallCaps/>
          <w:sz w:val="28"/>
        </w:rPr>
        <w:t>An Act Protecting Children and Parents.</w:t>
      </w:r>
      <w:proofErr w:type="gramEnd"/>
      <w:r>
        <w:br/>
      </w:r>
      <w:r>
        <w:br/>
      </w:r>
      <w:r>
        <w:br/>
      </w:r>
    </w:p>
    <w:p w:rsidR="00416526" w:rsidRDefault="00645C4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16526" w:rsidRDefault="00645C41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Chapter 3 of the General Laws is hereby amended by repealing Section 67.</w:t>
      </w:r>
    </w:p>
    <w:sectPr w:rsidR="00416526" w:rsidSect="004165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416526"/>
    <w:rsid w:val="00416526"/>
    <w:rsid w:val="0064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4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5C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791</Characters>
  <Application>Microsoft Office Word</Application>
  <DocSecurity>0</DocSecurity>
  <Lines>6</Lines>
  <Paragraphs>1</Paragraphs>
  <ScaleCrop>false</ScaleCrop>
  <Company>LEG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jmorriss</cp:lastModifiedBy>
  <cp:revision>2</cp:revision>
  <dcterms:created xsi:type="dcterms:W3CDTF">2009-01-14T13:25:00Z</dcterms:created>
  <dcterms:modified xsi:type="dcterms:W3CDTF">2009-01-14T13:27:00Z</dcterms:modified>
</cp:coreProperties>
</file>