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5C0" w:rsidRDefault="008017FB">
      <w:pPr>
        <w:suppressLineNumbers/>
        <w:spacing w:after="2"/>
        <w:jc w:val="center"/>
      </w:pPr>
      <w:r>
        <w:rPr>
          <w:rFonts w:ascii="Arial"/>
          <w:sz w:val="18"/>
        </w:rPr>
        <w:t>HOUSE DOCKET, NO.         FILED ON: 1/6/2009</w:t>
      </w:r>
    </w:p>
    <w:p w:rsidR="001915C0" w:rsidRDefault="008017F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017FB" w:rsidP="00DB534B">
            <w:pPr>
              <w:suppressLineNumbers/>
              <w:jc w:val="right"/>
              <w:rPr>
                <w:b/>
                <w:sz w:val="28"/>
              </w:rPr>
            </w:pPr>
          </w:p>
        </w:tc>
      </w:tr>
    </w:tbl>
    <w:p w:rsidR="001915C0" w:rsidRDefault="008017FB">
      <w:pPr>
        <w:suppressLineNumbers/>
        <w:spacing w:before="2" w:after="2"/>
        <w:jc w:val="center"/>
      </w:pPr>
      <w:r>
        <w:rPr>
          <w:rFonts w:ascii="Old English Text MT"/>
          <w:sz w:val="32"/>
        </w:rPr>
        <w:t>The Commonwealth of Massachusetts</w:t>
      </w:r>
    </w:p>
    <w:p w:rsidR="001915C0" w:rsidRDefault="008017FB">
      <w:pPr>
        <w:suppressLineNumbers/>
        <w:spacing w:after="2"/>
        <w:jc w:val="center"/>
      </w:pPr>
      <w:r>
        <w:rPr>
          <w:rFonts w:ascii="Times New Roman"/>
          <w:b/>
          <w:sz w:val="32"/>
          <w:vertAlign w:val="superscript"/>
        </w:rPr>
        <w:t>_______________</w:t>
      </w:r>
    </w:p>
    <w:p w:rsidR="001915C0" w:rsidRDefault="008017FB">
      <w:pPr>
        <w:suppressLineNumbers/>
        <w:spacing w:before="2"/>
        <w:jc w:val="center"/>
      </w:pPr>
      <w:r>
        <w:rPr>
          <w:rFonts w:ascii="Times New Roman"/>
          <w:sz w:val="20"/>
        </w:rPr>
        <w:t>PRESENTED BY:</w:t>
      </w:r>
    </w:p>
    <w:p w:rsidR="001915C0" w:rsidRDefault="008017FB">
      <w:pPr>
        <w:suppressLineNumbers/>
        <w:spacing w:after="2"/>
        <w:jc w:val="center"/>
      </w:pPr>
      <w:r>
        <w:rPr>
          <w:rFonts w:ascii="Times New Roman"/>
          <w:b/>
          <w:sz w:val="24"/>
        </w:rPr>
        <w:t>William G. Greene, Jr.</w:t>
      </w:r>
    </w:p>
    <w:p w:rsidR="001915C0" w:rsidRDefault="008017FB">
      <w:pPr>
        <w:suppressLineNumbers/>
        <w:jc w:val="center"/>
      </w:pPr>
      <w:r>
        <w:rPr>
          <w:rFonts w:ascii="Times New Roman"/>
          <w:b/>
          <w:sz w:val="32"/>
          <w:vertAlign w:val="superscript"/>
        </w:rPr>
        <w:t>_______________</w:t>
      </w:r>
    </w:p>
    <w:p w:rsidR="001915C0" w:rsidRDefault="008017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15C0" w:rsidRDefault="008017FB">
      <w:pPr>
        <w:suppressLineNumbers/>
      </w:pPr>
      <w:r>
        <w:rPr>
          <w:rFonts w:ascii="Times New Roman"/>
          <w:sz w:val="20"/>
        </w:rPr>
        <w:tab/>
        <w:t>The undersigned legislators and/or citizens respectfully petition for the passage of the accompanying bill:</w:t>
      </w:r>
    </w:p>
    <w:p w:rsidR="001915C0" w:rsidRDefault="008017FB">
      <w:pPr>
        <w:suppressLineNumbers/>
        <w:spacing w:after="2"/>
        <w:jc w:val="center"/>
      </w:pPr>
      <w:r>
        <w:rPr>
          <w:rFonts w:ascii="Times New Roman"/>
          <w:sz w:val="24"/>
        </w:rPr>
        <w:t>An Act designating a certain</w:t>
      </w:r>
      <w:r>
        <w:rPr>
          <w:rFonts w:ascii="Times New Roman"/>
          <w:sz w:val="24"/>
        </w:rPr>
        <w:t xml:space="preserve"> bridge in the town of Billerica the John F. Leary </w:t>
      </w:r>
      <w:proofErr w:type="gramStart"/>
      <w:r>
        <w:rPr>
          <w:rFonts w:ascii="Times New Roman"/>
          <w:sz w:val="24"/>
        </w:rPr>
        <w:t>bridge</w:t>
      </w:r>
      <w:proofErr w:type="gramEnd"/>
    </w:p>
    <w:p w:rsidR="001915C0" w:rsidRDefault="008017FB">
      <w:pPr>
        <w:suppressLineNumbers/>
        <w:spacing w:after="2"/>
        <w:jc w:val="center"/>
      </w:pPr>
      <w:r>
        <w:rPr>
          <w:rFonts w:ascii="Times New Roman"/>
          <w:b/>
          <w:sz w:val="32"/>
          <w:vertAlign w:val="superscript"/>
        </w:rPr>
        <w:t>_______________</w:t>
      </w:r>
    </w:p>
    <w:p w:rsidR="001915C0" w:rsidRDefault="008017FB">
      <w:pPr>
        <w:suppressLineNumbers/>
        <w:jc w:val="center"/>
      </w:pPr>
      <w:r>
        <w:rPr>
          <w:rFonts w:ascii="Times New Roman"/>
          <w:sz w:val="20"/>
        </w:rPr>
        <w:t>PETITION OF:</w:t>
      </w:r>
    </w:p>
    <w:p w:rsidR="001915C0" w:rsidRDefault="001915C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915C0">
            <w:tblPrEx>
              <w:tblCellMar>
                <w:top w:w="0" w:type="dxa"/>
                <w:bottom w:w="0" w:type="dxa"/>
              </w:tblCellMar>
            </w:tblPrEx>
            <w:tc>
              <w:tcPr>
                <w:tcW w:w="4500" w:type="dxa"/>
                <w:tcBorders>
                  <w:top w:val="nil"/>
                  <w:bottom w:val="single" w:sz="4" w:space="0" w:color="auto"/>
                  <w:right w:val="single" w:sz="4" w:space="0" w:color="auto"/>
                </w:tcBorders>
              </w:tcPr>
              <w:p w:rsidR="001915C0" w:rsidRDefault="008017F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915C0" w:rsidRDefault="008017FB">
                <w:pPr>
                  <w:suppressLineNumbers/>
                  <w:spacing w:after="2"/>
                  <w:rPr>
                    <w:smallCaps/>
                  </w:rPr>
                </w:pPr>
                <w:r>
                  <w:rPr>
                    <w:rFonts w:ascii="Times New Roman"/>
                    <w:smallCaps/>
                    <w:sz w:val="24"/>
                  </w:rPr>
                  <w:t>District/Address:</w:t>
                </w:r>
              </w:p>
            </w:tc>
          </w:tr>
          <w:tr w:rsidR="001915C0">
            <w:tblPrEx>
              <w:tblCellMar>
                <w:top w:w="0" w:type="dxa"/>
                <w:bottom w:w="0" w:type="dxa"/>
              </w:tblCellMar>
            </w:tblPrEx>
            <w:tc>
              <w:tcPr>
                <w:tcW w:w="4500" w:type="dxa"/>
              </w:tcPr>
              <w:p w:rsidR="001915C0" w:rsidRDefault="008017FB">
                <w:pPr>
                  <w:suppressLineNumbers/>
                  <w:spacing w:after="2"/>
                  <w:rPr>
                    <w:rFonts w:ascii="Times New Roman"/>
                  </w:rPr>
                </w:pPr>
                <w:r>
                  <w:rPr>
                    <w:rFonts w:ascii="Times New Roman"/>
                  </w:rPr>
                  <w:t>William G. Greene, Jr.</w:t>
                </w:r>
              </w:p>
            </w:tc>
            <w:tc>
              <w:tcPr>
                <w:tcW w:w="4500" w:type="dxa"/>
              </w:tcPr>
              <w:p w:rsidR="001915C0" w:rsidRDefault="008017FB">
                <w:pPr>
                  <w:suppressLineNumbers/>
                  <w:spacing w:after="2"/>
                  <w:rPr>
                    <w:rFonts w:ascii="Times New Roman"/>
                  </w:rPr>
                </w:pPr>
                <w:r>
                  <w:rPr>
                    <w:rFonts w:ascii="Times New Roman"/>
                  </w:rPr>
                  <w:t>22nd Middlesex</w:t>
                </w:r>
              </w:p>
            </w:tc>
          </w:tr>
        </w:tbl>
      </w:sdtContent>
    </w:sdt>
    <w:p w:rsidR="001915C0" w:rsidRDefault="008017FB">
      <w:pPr>
        <w:suppressLineNumbers/>
      </w:pPr>
      <w:r>
        <w:br w:type="page"/>
      </w:r>
    </w:p>
    <w:p w:rsidR="001915C0" w:rsidRDefault="008017FB">
      <w:pPr>
        <w:suppressLineNumbers/>
        <w:spacing w:before="2" w:after="2"/>
        <w:jc w:val="center"/>
      </w:pPr>
      <w:r>
        <w:rPr>
          <w:rFonts w:ascii="Old English Text MT"/>
          <w:sz w:val="32"/>
        </w:rPr>
        <w:lastRenderedPageBreak/>
        <w:t>The Commonwealth of Massachusetts</w:t>
      </w:r>
      <w:r>
        <w:rPr>
          <w:rFonts w:ascii="Old English Text MT"/>
          <w:sz w:val="32"/>
        </w:rPr>
        <w:br/>
      </w:r>
    </w:p>
    <w:p w:rsidR="001915C0" w:rsidRDefault="008017FB">
      <w:pPr>
        <w:suppressLineNumbers/>
        <w:spacing w:after="2"/>
        <w:jc w:val="center"/>
      </w:pPr>
      <w:r>
        <w:rPr>
          <w:rFonts w:ascii="Times New Roman"/>
          <w:b/>
          <w:sz w:val="24"/>
          <w:vertAlign w:val="superscript"/>
        </w:rPr>
        <w:t>_______________</w:t>
      </w:r>
    </w:p>
    <w:p w:rsidR="001915C0" w:rsidRDefault="008017FB">
      <w:pPr>
        <w:suppressLineNumbers/>
        <w:spacing w:after="2"/>
        <w:jc w:val="center"/>
      </w:pPr>
      <w:r>
        <w:rPr>
          <w:rFonts w:ascii="Times New Roman"/>
          <w:b/>
          <w:sz w:val="18"/>
        </w:rPr>
        <w:t>In the Year Two Thousand and Nine</w:t>
      </w:r>
    </w:p>
    <w:p w:rsidR="001915C0" w:rsidRDefault="008017FB">
      <w:pPr>
        <w:suppressLineNumbers/>
        <w:spacing w:after="2"/>
        <w:jc w:val="center"/>
      </w:pPr>
      <w:r>
        <w:rPr>
          <w:rFonts w:ascii="Times New Roman"/>
          <w:b/>
          <w:sz w:val="24"/>
          <w:vertAlign w:val="superscript"/>
        </w:rPr>
        <w:t>_______________</w:t>
      </w:r>
    </w:p>
    <w:p w:rsidR="001915C0" w:rsidRDefault="008017FB">
      <w:pPr>
        <w:suppressLineNumbers/>
        <w:spacing w:after="2"/>
      </w:pPr>
      <w:r>
        <w:rPr>
          <w:sz w:val="14"/>
        </w:rPr>
        <w:br/>
      </w:r>
      <w:r>
        <w:br/>
      </w:r>
    </w:p>
    <w:p w:rsidR="001915C0" w:rsidRDefault="008017FB">
      <w:pPr>
        <w:suppressLineNumbers/>
      </w:pPr>
      <w:proofErr w:type="gramStart"/>
      <w:r>
        <w:rPr>
          <w:rFonts w:ascii="Times New Roman"/>
          <w:smallCaps/>
          <w:sz w:val="28"/>
        </w:rPr>
        <w:t>An Act designating a certain bridge in the town of Billerica the John F. Leary bridge.</w:t>
      </w:r>
      <w:proofErr w:type="gramEnd"/>
      <w:r>
        <w:br/>
      </w:r>
      <w:r>
        <w:br/>
      </w:r>
      <w:r>
        <w:br/>
      </w:r>
    </w:p>
    <w:p w:rsidR="001915C0" w:rsidRDefault="008017F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017FB" w:rsidRDefault="008017FB" w:rsidP="008017FB">
      <w:proofErr w:type="gramStart"/>
      <w:r>
        <w:t>SECTION 1.</w:t>
      </w:r>
      <w:proofErr w:type="gramEnd"/>
      <w:r>
        <w:t xml:space="preserve"> The bridge located on Nashua Road, Route 4, spanning the Concord River in the town of Billerica shall be designated and known as the John F. Leary Bridge.  If this bridge is replaced by a new bridge, said designation shall also apply to any replacement bridge.  The department of highways shall erect and maintain a suitable marker and signage bearing this designation in compliance with the standards of the department.</w:t>
      </w:r>
    </w:p>
    <w:p w:rsidR="001915C0" w:rsidRDefault="008017FB">
      <w:pPr>
        <w:spacing w:line="336" w:lineRule="auto"/>
      </w:pPr>
      <w:r>
        <w:rPr>
          <w:rFonts w:ascii="Times New Roman"/>
        </w:rPr>
        <w:tab/>
      </w:r>
    </w:p>
    <w:sectPr w:rsidR="001915C0" w:rsidSect="001915C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15C0"/>
    <w:rsid w:val="001915C0"/>
    <w:rsid w:val="00801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1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7FB"/>
    <w:rPr>
      <w:rFonts w:ascii="Tahoma" w:hAnsi="Tahoma" w:cs="Tahoma"/>
      <w:sz w:val="16"/>
      <w:szCs w:val="16"/>
    </w:rPr>
  </w:style>
  <w:style w:type="character" w:styleId="LineNumber">
    <w:name w:val="line number"/>
    <w:basedOn w:val="DefaultParagraphFont"/>
    <w:uiPriority w:val="99"/>
    <w:semiHidden/>
    <w:unhideWhenUsed/>
    <w:rsid w:val="008017F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205</Words>
  <Characters>1175</Characters>
  <Application>Microsoft Office Word</Application>
  <DocSecurity>0</DocSecurity>
  <Lines>9</Lines>
  <Paragraphs>2</Paragraphs>
  <ScaleCrop>false</ScaleCrop>
  <Company>LEG</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erawlings</cp:lastModifiedBy>
  <cp:revision>2</cp:revision>
  <dcterms:created xsi:type="dcterms:W3CDTF">2009-01-06T19:26:00Z</dcterms:created>
  <dcterms:modified xsi:type="dcterms:W3CDTF">2009-01-06T19:30:00Z</dcterms:modified>
</cp:coreProperties>
</file>