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357" w:rsidRDefault="005A2FF3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3F5357" w:rsidRDefault="005A2FF3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5A2FF3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F5357" w:rsidRDefault="005A2F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F5357" w:rsidRDefault="005A2F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5357" w:rsidRDefault="005A2FF3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F5357" w:rsidRDefault="005A2FF3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Anne M. Gobi</w:t>
      </w:r>
    </w:p>
    <w:p w:rsidR="003F5357" w:rsidRDefault="005A2FF3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5357" w:rsidRDefault="005A2FF3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F5357" w:rsidRDefault="005A2FF3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F5357" w:rsidRDefault="005A2FF3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further regulate c</w:t>
      </w:r>
      <w:r>
        <w:rPr>
          <w:rFonts w:ascii="Times New Roman"/>
          <w:sz w:val="24"/>
        </w:rPr>
        <w:t>utting practices.</w:t>
      </w:r>
      <w:proofErr w:type="gramEnd"/>
    </w:p>
    <w:p w:rsidR="003F5357" w:rsidRDefault="005A2FF3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F5357" w:rsidRDefault="005A2FF3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F5357" w:rsidRDefault="003F535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F535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F5357" w:rsidRDefault="005A2F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F5357" w:rsidRDefault="005A2FF3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F535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F5357" w:rsidRDefault="005A2F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Anne M. Gobi</w:t>
                </w:r>
              </w:p>
            </w:tc>
            <w:tc>
              <w:tcPr>
                <w:tcW w:w="4500" w:type="dxa"/>
              </w:tcPr>
              <w:p w:rsidR="003F5357" w:rsidRDefault="005A2FF3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Worcester</w:t>
                </w:r>
              </w:p>
            </w:tc>
          </w:tr>
        </w:tbl>
      </w:sdtContent>
    </w:sdt>
    <w:p w:rsidR="003F5357" w:rsidRDefault="005A2FF3">
      <w:pPr>
        <w:suppressLineNumbers/>
      </w:pPr>
      <w:r>
        <w:br w:type="page"/>
      </w:r>
    </w:p>
    <w:p w:rsidR="003F5357" w:rsidRDefault="005A2FF3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755 OF 2007-2008.]</w:t>
      </w:r>
    </w:p>
    <w:p w:rsidR="003F5357" w:rsidRDefault="005A2FF3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F5357" w:rsidRDefault="005A2F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5357" w:rsidRDefault="005A2FF3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F5357" w:rsidRDefault="005A2FF3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F5357" w:rsidRDefault="005A2FF3">
      <w:pPr>
        <w:suppressLineNumbers/>
        <w:spacing w:after="2"/>
      </w:pPr>
      <w:r>
        <w:rPr>
          <w:sz w:val="14"/>
        </w:rPr>
        <w:br/>
      </w:r>
      <w:r>
        <w:br/>
      </w:r>
    </w:p>
    <w:p w:rsidR="003F5357" w:rsidRDefault="005A2FF3">
      <w:pPr>
        <w:suppressLineNumbers/>
      </w:pPr>
      <w:proofErr w:type="gramStart"/>
      <w:r>
        <w:rPr>
          <w:rFonts w:ascii="Times New Roman"/>
          <w:smallCaps/>
          <w:sz w:val="28"/>
        </w:rPr>
        <w:t>An Act to further regulate cutting practices.</w:t>
      </w:r>
      <w:proofErr w:type="gramEnd"/>
      <w:r>
        <w:br/>
      </w:r>
      <w:r>
        <w:br/>
      </w:r>
      <w:r>
        <w:br/>
      </w:r>
    </w:p>
    <w:p w:rsidR="003F5357" w:rsidRDefault="005A2FF3">
      <w:pPr>
        <w:suppressLineNumbers/>
      </w:pPr>
      <w:r>
        <w:rPr>
          <w:rFonts w:ascii="Times New Roman"/>
          <w:i/>
          <w:sz w:val="20"/>
        </w:rPr>
        <w:tab/>
      </w:r>
      <w:proofErr w:type="gramStart"/>
      <w:r>
        <w:rPr>
          <w:rFonts w:ascii="Times New Roman"/>
          <w:i/>
          <w:sz w:val="20"/>
        </w:rPr>
        <w:t>Be it enacted</w:t>
      </w:r>
      <w:proofErr w:type="gramEnd"/>
      <w:r>
        <w:rPr>
          <w:rFonts w:ascii="Times New Roman"/>
          <w:i/>
          <w:sz w:val="20"/>
        </w:rPr>
        <w:t xml:space="preserve">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F5357" w:rsidRDefault="005A2FF3">
      <w:pPr>
        <w:spacing w:line="336" w:lineRule="auto"/>
      </w:pPr>
      <w:r>
        <w:rPr>
          <w:rFonts w:ascii="Times New Roman"/>
        </w:rPr>
        <w:tab/>
      </w:r>
      <w:proofErr w:type="gramStart"/>
      <w:r w:rsidRPr="005A2FF3">
        <w:rPr>
          <w:rFonts w:ascii="Times New Roman"/>
        </w:rPr>
        <w:t>SECTION 1.</w:t>
      </w:r>
      <w:proofErr w:type="gramEnd"/>
      <w:r w:rsidRPr="005A2FF3">
        <w:rPr>
          <w:rFonts w:ascii="Times New Roman"/>
        </w:rPr>
        <w:t xml:space="preserve"> </w:t>
      </w:r>
      <w:r w:rsidRPr="005A2FF3">
        <w:rPr>
          <w:rFonts w:ascii="Times New Roman"/>
        </w:rPr>
        <w:tab/>
        <w:t>Notwithstanding any special or general law to the contrary, the Director of the Division of State Parks &amp; Recreation, Department of Conservation and Recreation with authority under Massachusetts General Law, Chapter 132 (the Forest Cutting Law), sections 47-50, is hereby directed to promulgate new regulations that would require that only Massachusetts Licensed Foresters be able to prepare and file any and all Forest Cutting Plans.</w:t>
      </w:r>
    </w:p>
    <w:sectPr w:rsidR="003F5357" w:rsidSect="003F535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F5357"/>
    <w:rsid w:val="003F5357"/>
    <w:rsid w:val="005A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FF3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A2FF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Company>LEG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sloosemore</cp:lastModifiedBy>
  <cp:revision>2</cp:revision>
  <dcterms:created xsi:type="dcterms:W3CDTF">2009-01-12T16:53:00Z</dcterms:created>
  <dcterms:modified xsi:type="dcterms:W3CDTF">2009-01-12T16:53:00Z</dcterms:modified>
</cp:coreProperties>
</file>