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3AB" w:rsidRDefault="00500A9E">
      <w:pPr>
        <w:suppressLineNumbers/>
        <w:spacing w:after="2"/>
        <w:jc w:val="center"/>
      </w:pPr>
      <w:r>
        <w:rPr>
          <w:rFonts w:ascii="Arial"/>
          <w:sz w:val="18"/>
        </w:rPr>
        <w:t>HOUSE DOCKET, NO.         FILED ON: 1/14/2009</w:t>
      </w:r>
    </w:p>
    <w:p w:rsidR="001663AB" w:rsidRDefault="00500A9E">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00A9E" w:rsidP="00DB534B">
            <w:pPr>
              <w:suppressLineNumbers/>
              <w:jc w:val="right"/>
              <w:rPr>
                <w:b/>
                <w:sz w:val="28"/>
              </w:rPr>
            </w:pPr>
          </w:p>
        </w:tc>
      </w:tr>
    </w:tbl>
    <w:p w:rsidR="001663AB" w:rsidRDefault="00500A9E">
      <w:pPr>
        <w:suppressLineNumbers/>
        <w:spacing w:before="2" w:after="2"/>
        <w:jc w:val="center"/>
      </w:pPr>
      <w:r>
        <w:rPr>
          <w:rFonts w:ascii="Old English Text MT"/>
          <w:sz w:val="32"/>
        </w:rPr>
        <w:t>The Commonwealth of Massachusetts</w:t>
      </w:r>
    </w:p>
    <w:p w:rsidR="001663AB" w:rsidRDefault="00500A9E">
      <w:pPr>
        <w:suppressLineNumbers/>
        <w:spacing w:after="2"/>
        <w:jc w:val="center"/>
      </w:pPr>
      <w:r>
        <w:rPr>
          <w:rFonts w:ascii="Times New Roman"/>
          <w:b/>
          <w:sz w:val="32"/>
          <w:vertAlign w:val="superscript"/>
        </w:rPr>
        <w:t>_______________</w:t>
      </w:r>
    </w:p>
    <w:p w:rsidR="001663AB" w:rsidRDefault="00500A9E">
      <w:pPr>
        <w:suppressLineNumbers/>
        <w:spacing w:before="2"/>
        <w:jc w:val="center"/>
      </w:pPr>
      <w:r>
        <w:rPr>
          <w:rFonts w:ascii="Times New Roman"/>
          <w:sz w:val="20"/>
        </w:rPr>
        <w:t>PRESENTED BY:</w:t>
      </w:r>
    </w:p>
    <w:p w:rsidR="001663AB" w:rsidRDefault="00500A9E">
      <w:pPr>
        <w:suppressLineNumbers/>
        <w:spacing w:after="2"/>
        <w:jc w:val="center"/>
      </w:pPr>
      <w:r>
        <w:rPr>
          <w:rFonts w:ascii="Times New Roman"/>
          <w:b/>
          <w:sz w:val="24"/>
        </w:rPr>
        <w:t>Anne M. Gobi</w:t>
      </w:r>
    </w:p>
    <w:p w:rsidR="001663AB" w:rsidRDefault="00500A9E">
      <w:pPr>
        <w:suppressLineNumbers/>
        <w:jc w:val="center"/>
      </w:pPr>
      <w:r>
        <w:rPr>
          <w:rFonts w:ascii="Times New Roman"/>
          <w:b/>
          <w:sz w:val="32"/>
          <w:vertAlign w:val="superscript"/>
        </w:rPr>
        <w:t>_______________</w:t>
      </w:r>
    </w:p>
    <w:p w:rsidR="001663AB" w:rsidRDefault="00500A9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663AB" w:rsidRDefault="00500A9E">
      <w:pPr>
        <w:suppressLineNumbers/>
      </w:pPr>
      <w:r>
        <w:rPr>
          <w:rFonts w:ascii="Times New Roman"/>
          <w:sz w:val="20"/>
        </w:rPr>
        <w:tab/>
        <w:t>The undersigned legislators and/or citizens respectfully petition for the passage of the accompanying bill:</w:t>
      </w:r>
    </w:p>
    <w:p w:rsidR="001663AB" w:rsidRDefault="00500A9E">
      <w:pPr>
        <w:suppressLineNumbers/>
        <w:spacing w:after="2"/>
        <w:jc w:val="center"/>
      </w:pPr>
      <w:proofErr w:type="gramStart"/>
      <w:r>
        <w:rPr>
          <w:rFonts w:ascii="Times New Roman"/>
          <w:sz w:val="24"/>
        </w:rPr>
        <w:t>An Act relative to bridge sa</w:t>
      </w:r>
      <w:r>
        <w:rPr>
          <w:rFonts w:ascii="Times New Roman"/>
          <w:sz w:val="24"/>
        </w:rPr>
        <w:t>fety on Massachusetts highways.</w:t>
      </w:r>
      <w:proofErr w:type="gramEnd"/>
    </w:p>
    <w:p w:rsidR="001663AB" w:rsidRDefault="00500A9E">
      <w:pPr>
        <w:suppressLineNumbers/>
        <w:spacing w:after="2"/>
        <w:jc w:val="center"/>
      </w:pPr>
      <w:r>
        <w:rPr>
          <w:rFonts w:ascii="Times New Roman"/>
          <w:b/>
          <w:sz w:val="32"/>
          <w:vertAlign w:val="superscript"/>
        </w:rPr>
        <w:t>_______________</w:t>
      </w:r>
    </w:p>
    <w:p w:rsidR="001663AB" w:rsidRDefault="00500A9E">
      <w:pPr>
        <w:suppressLineNumbers/>
        <w:jc w:val="center"/>
      </w:pPr>
      <w:r>
        <w:rPr>
          <w:rFonts w:ascii="Times New Roman"/>
          <w:sz w:val="20"/>
        </w:rPr>
        <w:t>PETITION OF:</w:t>
      </w:r>
    </w:p>
    <w:p w:rsidR="001663AB" w:rsidRDefault="001663A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663AB">
            <w:tblPrEx>
              <w:tblCellMar>
                <w:top w:w="0" w:type="dxa"/>
                <w:bottom w:w="0" w:type="dxa"/>
              </w:tblCellMar>
            </w:tblPrEx>
            <w:tc>
              <w:tcPr>
                <w:tcW w:w="4500" w:type="dxa"/>
                <w:tcBorders>
                  <w:top w:val="nil"/>
                  <w:bottom w:val="single" w:sz="4" w:space="0" w:color="auto"/>
                  <w:right w:val="single" w:sz="4" w:space="0" w:color="auto"/>
                </w:tcBorders>
              </w:tcPr>
              <w:p w:rsidR="001663AB" w:rsidRDefault="00500A9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663AB" w:rsidRDefault="00500A9E">
                <w:pPr>
                  <w:suppressLineNumbers/>
                  <w:spacing w:after="2"/>
                  <w:rPr>
                    <w:smallCaps/>
                  </w:rPr>
                </w:pPr>
                <w:r>
                  <w:rPr>
                    <w:rFonts w:ascii="Times New Roman"/>
                    <w:smallCaps/>
                    <w:sz w:val="24"/>
                  </w:rPr>
                  <w:t>District/Address:</w:t>
                </w:r>
              </w:p>
            </w:tc>
          </w:tr>
          <w:tr w:rsidR="001663AB">
            <w:tblPrEx>
              <w:tblCellMar>
                <w:top w:w="0" w:type="dxa"/>
                <w:bottom w:w="0" w:type="dxa"/>
              </w:tblCellMar>
            </w:tblPrEx>
            <w:tc>
              <w:tcPr>
                <w:tcW w:w="4500" w:type="dxa"/>
              </w:tcPr>
              <w:p w:rsidR="001663AB" w:rsidRDefault="00500A9E">
                <w:pPr>
                  <w:suppressLineNumbers/>
                  <w:spacing w:after="2"/>
                  <w:rPr>
                    <w:rFonts w:ascii="Times New Roman"/>
                  </w:rPr>
                </w:pPr>
                <w:r>
                  <w:rPr>
                    <w:rFonts w:ascii="Times New Roman"/>
                  </w:rPr>
                  <w:t>Anne M. Gobi</w:t>
                </w:r>
              </w:p>
            </w:tc>
            <w:tc>
              <w:tcPr>
                <w:tcW w:w="4500" w:type="dxa"/>
              </w:tcPr>
              <w:p w:rsidR="001663AB" w:rsidRDefault="00500A9E">
                <w:pPr>
                  <w:suppressLineNumbers/>
                  <w:spacing w:after="2"/>
                  <w:rPr>
                    <w:rFonts w:ascii="Times New Roman"/>
                  </w:rPr>
                </w:pPr>
                <w:r>
                  <w:rPr>
                    <w:rFonts w:ascii="Times New Roman"/>
                  </w:rPr>
                  <w:t>5th Worcester</w:t>
                </w:r>
              </w:p>
            </w:tc>
          </w:tr>
        </w:tbl>
      </w:sdtContent>
    </w:sdt>
    <w:p w:rsidR="001663AB" w:rsidRDefault="00500A9E">
      <w:pPr>
        <w:suppressLineNumbers/>
      </w:pPr>
      <w:r>
        <w:br w:type="page"/>
      </w:r>
    </w:p>
    <w:p w:rsidR="001663AB" w:rsidRDefault="00500A9E">
      <w:pPr>
        <w:suppressLineNumbers/>
        <w:spacing w:before="2" w:after="2"/>
        <w:jc w:val="center"/>
      </w:pPr>
      <w:r>
        <w:rPr>
          <w:rFonts w:ascii="Old English Text MT"/>
          <w:sz w:val="32"/>
        </w:rPr>
        <w:lastRenderedPageBreak/>
        <w:t>The Commonwealth of Massachusetts</w:t>
      </w:r>
      <w:r>
        <w:rPr>
          <w:rFonts w:ascii="Old English Text MT"/>
          <w:sz w:val="32"/>
        </w:rPr>
        <w:br/>
      </w:r>
    </w:p>
    <w:p w:rsidR="001663AB" w:rsidRDefault="00500A9E">
      <w:pPr>
        <w:suppressLineNumbers/>
        <w:spacing w:after="2"/>
        <w:jc w:val="center"/>
      </w:pPr>
      <w:r>
        <w:rPr>
          <w:rFonts w:ascii="Times New Roman"/>
          <w:b/>
          <w:sz w:val="24"/>
          <w:vertAlign w:val="superscript"/>
        </w:rPr>
        <w:t>_______________</w:t>
      </w:r>
    </w:p>
    <w:p w:rsidR="001663AB" w:rsidRDefault="00500A9E">
      <w:pPr>
        <w:suppressLineNumbers/>
        <w:spacing w:after="2"/>
        <w:jc w:val="center"/>
      </w:pPr>
      <w:r>
        <w:rPr>
          <w:rFonts w:ascii="Times New Roman"/>
          <w:b/>
          <w:sz w:val="18"/>
        </w:rPr>
        <w:t>In the Year Two Thousand and Nine</w:t>
      </w:r>
    </w:p>
    <w:p w:rsidR="001663AB" w:rsidRDefault="00500A9E">
      <w:pPr>
        <w:suppressLineNumbers/>
        <w:spacing w:after="2"/>
        <w:jc w:val="center"/>
      </w:pPr>
      <w:r>
        <w:rPr>
          <w:rFonts w:ascii="Times New Roman"/>
          <w:b/>
          <w:sz w:val="24"/>
          <w:vertAlign w:val="superscript"/>
        </w:rPr>
        <w:t>_______________</w:t>
      </w:r>
    </w:p>
    <w:p w:rsidR="001663AB" w:rsidRDefault="00500A9E">
      <w:pPr>
        <w:suppressLineNumbers/>
        <w:spacing w:after="2"/>
      </w:pPr>
      <w:r>
        <w:rPr>
          <w:sz w:val="14"/>
        </w:rPr>
        <w:br/>
      </w:r>
      <w:r>
        <w:br/>
      </w:r>
    </w:p>
    <w:p w:rsidR="001663AB" w:rsidRDefault="00500A9E">
      <w:pPr>
        <w:suppressLineNumbers/>
      </w:pPr>
      <w:proofErr w:type="gramStart"/>
      <w:r>
        <w:rPr>
          <w:rFonts w:ascii="Times New Roman"/>
          <w:smallCaps/>
          <w:sz w:val="28"/>
        </w:rPr>
        <w:t>An Act relative to bridge safety on Massachusetts highways.</w:t>
      </w:r>
      <w:proofErr w:type="gramEnd"/>
      <w:r>
        <w:br/>
      </w:r>
      <w:r>
        <w:br/>
      </w:r>
      <w:r>
        <w:br/>
      </w:r>
    </w:p>
    <w:p w:rsidR="001663AB" w:rsidRDefault="00500A9E">
      <w:pPr>
        <w:suppressLineNumbers/>
      </w:pPr>
      <w:r>
        <w:rPr>
          <w:rFonts w:ascii="Times New Roman"/>
          <w:i/>
          <w:sz w:val="20"/>
        </w:rPr>
        <w:tab/>
      </w:r>
      <w:proofErr w:type="gramStart"/>
      <w:r>
        <w:rPr>
          <w:rFonts w:ascii="Times New Roman"/>
          <w:i/>
          <w:sz w:val="20"/>
        </w:rPr>
        <w:t>Be it enacted</w:t>
      </w:r>
      <w:proofErr w:type="gramEnd"/>
      <w:r>
        <w:rPr>
          <w:rFonts w:ascii="Times New Roman"/>
          <w:i/>
          <w:sz w:val="20"/>
        </w:rPr>
        <w:t xml:space="preserve"> by the Senate and House of Representatives in General Court assembled, and by the authority of the same, as follows:</w:t>
      </w:r>
      <w:r>
        <w:rPr>
          <w:rFonts w:ascii="Times New Roman"/>
          <w:i/>
          <w:sz w:val="20"/>
        </w:rPr>
        <w:br/>
      </w:r>
    </w:p>
    <w:p w:rsidR="00500A9E" w:rsidRDefault="00500A9E">
      <w:pPr>
        <w:spacing w:line="336" w:lineRule="auto"/>
        <w:rPr>
          <w:rFonts w:ascii="Times New Roman"/>
        </w:rPr>
      </w:pPr>
      <w:proofErr w:type="gramStart"/>
      <w:r>
        <w:rPr>
          <w:rFonts w:ascii="Times New Roman"/>
        </w:rPr>
        <w:t>SECTION 1.</w:t>
      </w:r>
      <w:proofErr w:type="gramEnd"/>
      <w:r>
        <w:rPr>
          <w:rFonts w:ascii="Times New Roman"/>
        </w:rPr>
        <w:t xml:space="preserve">  Chapter 81 of the General Laws </w:t>
      </w:r>
      <w:proofErr w:type="gramStart"/>
      <w:r>
        <w:rPr>
          <w:rFonts w:ascii="Times New Roman"/>
        </w:rPr>
        <w:t>is hereby amended</w:t>
      </w:r>
      <w:proofErr w:type="gramEnd"/>
      <w:r>
        <w:rPr>
          <w:rFonts w:ascii="Times New Roman"/>
        </w:rPr>
        <w:t xml:space="preserve"> by adding after Section 18 the following new section:</w:t>
      </w:r>
    </w:p>
    <w:p w:rsidR="001663AB" w:rsidRDefault="00500A9E">
      <w:pPr>
        <w:spacing w:line="336" w:lineRule="auto"/>
        <w:rPr>
          <w:rFonts w:ascii="Times New Roman"/>
        </w:rPr>
      </w:pPr>
      <w:r>
        <w:rPr>
          <w:rFonts w:ascii="Times New Roman"/>
        </w:rPr>
        <w:tab/>
      </w:r>
      <w:r>
        <w:rPr>
          <w:rFonts w:ascii="Times New Roman"/>
        </w:rPr>
        <w:t>“</w:t>
      </w:r>
      <w:r>
        <w:rPr>
          <w:rFonts w:ascii="Times New Roman"/>
        </w:rPr>
        <w:t>Section 18A: Where all Massachusetts owned highways intersect, by crossing over, another roadway or highway in the Commonwealth a protective fence will be installed on the bridge, created by the cross over, for the protection of persons located on the side of said bridge.  The fence shall be of requisite height to prevent any persons located next to it from falling from the above bridge onto the below located roadway.</w:t>
      </w:r>
    </w:p>
    <w:p w:rsidR="00500A9E" w:rsidRDefault="00500A9E">
      <w:pPr>
        <w:spacing w:line="336" w:lineRule="auto"/>
      </w:pPr>
      <w:proofErr w:type="gramStart"/>
      <w:r>
        <w:rPr>
          <w:rFonts w:ascii="Times New Roman"/>
        </w:rPr>
        <w:t>SECTION 2.</w:t>
      </w:r>
      <w:proofErr w:type="gramEnd"/>
      <w:r>
        <w:rPr>
          <w:rFonts w:ascii="Times New Roman"/>
        </w:rPr>
        <w:t xml:space="preserve">  This act shall be known as the Andrew S. </w:t>
      </w:r>
      <w:proofErr w:type="spellStart"/>
      <w:r>
        <w:rPr>
          <w:rFonts w:ascii="Times New Roman"/>
        </w:rPr>
        <w:t>Castonguay</w:t>
      </w:r>
      <w:proofErr w:type="spellEnd"/>
      <w:r>
        <w:rPr>
          <w:rFonts w:ascii="Times New Roman"/>
        </w:rPr>
        <w:t xml:space="preserve"> Act.</w:t>
      </w:r>
    </w:p>
    <w:sectPr w:rsidR="00500A9E" w:rsidSect="001663A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663AB"/>
    <w:rsid w:val="001663AB"/>
    <w:rsid w:val="00500A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0A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0A9E"/>
    <w:rPr>
      <w:rFonts w:ascii="Tahoma" w:hAnsi="Tahoma" w:cs="Tahoma"/>
      <w:sz w:val="16"/>
      <w:szCs w:val="16"/>
    </w:rPr>
  </w:style>
  <w:style w:type="character" w:styleId="LineNumber">
    <w:name w:val="line number"/>
    <w:basedOn w:val="DefaultParagraphFont"/>
    <w:uiPriority w:val="99"/>
    <w:semiHidden/>
    <w:unhideWhenUsed/>
    <w:rsid w:val="00500A9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220</Words>
  <Characters>1258</Characters>
  <Application>Microsoft Office Word</Application>
  <DocSecurity>0</DocSecurity>
  <Lines>10</Lines>
  <Paragraphs>2</Paragraphs>
  <ScaleCrop>false</ScaleCrop>
  <Company>LEG</Company>
  <LinksUpToDate>false</LinksUpToDate>
  <CharactersWithSpaces>1476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sloosemore</cp:lastModifiedBy>
  <cp:revision>2</cp:revision>
  <dcterms:created xsi:type="dcterms:W3CDTF">2009-01-14T14:54:00Z</dcterms:created>
  <dcterms:modified xsi:type="dcterms:W3CDTF">2009-01-14T15:01:00Z</dcterms:modified>
</cp:coreProperties>
</file>