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D3" w:rsidRDefault="00E9359A">
      <w:pPr>
        <w:suppressLineNumbers/>
        <w:spacing w:after="2"/>
        <w:jc w:val="center"/>
      </w:pPr>
      <w:r>
        <w:rPr>
          <w:rFonts w:ascii="Arial"/>
          <w:sz w:val="18"/>
        </w:rPr>
        <w:t>HOUSE DOCKET, NO.         FILED ON: 1/13/2009</w:t>
      </w:r>
    </w:p>
    <w:p w:rsidR="00FE06D3" w:rsidRDefault="00E9359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359A" w:rsidP="00DB534B">
            <w:pPr>
              <w:suppressLineNumbers/>
              <w:jc w:val="right"/>
              <w:rPr>
                <w:b/>
                <w:sz w:val="28"/>
              </w:rPr>
            </w:pPr>
          </w:p>
        </w:tc>
      </w:tr>
    </w:tbl>
    <w:p w:rsidR="00FE06D3" w:rsidRDefault="00E9359A">
      <w:pPr>
        <w:suppressLineNumbers/>
        <w:spacing w:before="2" w:after="2"/>
        <w:jc w:val="center"/>
      </w:pPr>
      <w:r>
        <w:rPr>
          <w:rFonts w:ascii="Old English Text MT"/>
          <w:sz w:val="32"/>
        </w:rPr>
        <w:t>The Commonwealth of Massachusetts</w:t>
      </w:r>
    </w:p>
    <w:p w:rsidR="00FE06D3" w:rsidRDefault="00E9359A">
      <w:pPr>
        <w:suppressLineNumbers/>
        <w:spacing w:after="2"/>
        <w:jc w:val="center"/>
      </w:pPr>
      <w:r>
        <w:rPr>
          <w:rFonts w:ascii="Times New Roman"/>
          <w:b/>
          <w:sz w:val="32"/>
          <w:vertAlign w:val="superscript"/>
        </w:rPr>
        <w:t>_______________</w:t>
      </w:r>
    </w:p>
    <w:p w:rsidR="00FE06D3" w:rsidRDefault="00E9359A">
      <w:pPr>
        <w:suppressLineNumbers/>
        <w:spacing w:before="2"/>
        <w:jc w:val="center"/>
      </w:pPr>
      <w:r>
        <w:rPr>
          <w:rFonts w:ascii="Times New Roman"/>
          <w:sz w:val="20"/>
        </w:rPr>
        <w:t>PRESENTED BY:</w:t>
      </w:r>
    </w:p>
    <w:p w:rsidR="00FE06D3" w:rsidRDefault="00E9359A">
      <w:pPr>
        <w:suppressLineNumbers/>
        <w:spacing w:after="2"/>
        <w:jc w:val="center"/>
      </w:pPr>
      <w:r>
        <w:rPr>
          <w:rFonts w:ascii="Times New Roman"/>
          <w:b/>
          <w:sz w:val="24"/>
        </w:rPr>
        <w:t>Paul K. Frost</w:t>
      </w:r>
    </w:p>
    <w:p w:rsidR="00FE06D3" w:rsidRDefault="00E9359A">
      <w:pPr>
        <w:suppressLineNumbers/>
        <w:jc w:val="center"/>
      </w:pPr>
      <w:r>
        <w:rPr>
          <w:rFonts w:ascii="Times New Roman"/>
          <w:b/>
          <w:sz w:val="32"/>
          <w:vertAlign w:val="superscript"/>
        </w:rPr>
        <w:t>_______________</w:t>
      </w:r>
    </w:p>
    <w:p w:rsidR="00FE06D3" w:rsidRDefault="00E935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06D3" w:rsidRDefault="00E9359A">
      <w:pPr>
        <w:suppressLineNumbers/>
      </w:pPr>
      <w:r>
        <w:rPr>
          <w:rFonts w:ascii="Times New Roman"/>
          <w:sz w:val="20"/>
        </w:rPr>
        <w:tab/>
        <w:t>The undersigned legislators and/or citizens respectfully petition for the passage of the accompanying bill:</w:t>
      </w:r>
    </w:p>
    <w:p w:rsidR="00FE06D3" w:rsidRDefault="00E9359A">
      <w:pPr>
        <w:suppressLineNumbers/>
        <w:spacing w:after="2"/>
        <w:jc w:val="center"/>
      </w:pPr>
      <w:r>
        <w:rPr>
          <w:rFonts w:ascii="Times New Roman"/>
          <w:sz w:val="24"/>
        </w:rPr>
        <w:t>Resolve providing for an inv</w:t>
      </w:r>
      <w:r>
        <w:rPr>
          <w:rFonts w:ascii="Times New Roman"/>
          <w:sz w:val="24"/>
        </w:rPr>
        <w:t xml:space="preserve">estigation and study for further punishment of disorderly persons in a </w:t>
      </w:r>
      <w:proofErr w:type="spellStart"/>
      <w:r>
        <w:rPr>
          <w:rFonts w:ascii="Times New Roman"/>
          <w:sz w:val="24"/>
        </w:rPr>
        <w:t>riotious</w:t>
      </w:r>
      <w:proofErr w:type="spellEnd"/>
      <w:r>
        <w:rPr>
          <w:rFonts w:ascii="Times New Roman"/>
          <w:sz w:val="24"/>
        </w:rPr>
        <w:t xml:space="preserve"> assembly.</w:t>
      </w:r>
    </w:p>
    <w:p w:rsidR="00FE06D3" w:rsidRDefault="00E9359A">
      <w:pPr>
        <w:suppressLineNumbers/>
        <w:spacing w:after="2"/>
        <w:jc w:val="center"/>
      </w:pPr>
      <w:r>
        <w:rPr>
          <w:rFonts w:ascii="Times New Roman"/>
          <w:b/>
          <w:sz w:val="32"/>
          <w:vertAlign w:val="superscript"/>
        </w:rPr>
        <w:t>_______________</w:t>
      </w:r>
    </w:p>
    <w:p w:rsidR="00FE06D3" w:rsidRDefault="00E9359A">
      <w:pPr>
        <w:suppressLineNumbers/>
        <w:jc w:val="center"/>
      </w:pPr>
      <w:r>
        <w:rPr>
          <w:rFonts w:ascii="Times New Roman"/>
          <w:sz w:val="20"/>
        </w:rPr>
        <w:t>PETITION OF:</w:t>
      </w:r>
    </w:p>
    <w:p w:rsidR="00FE06D3" w:rsidRDefault="00FE06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06D3">
            <w:tblPrEx>
              <w:tblCellMar>
                <w:top w:w="0" w:type="dxa"/>
                <w:bottom w:w="0" w:type="dxa"/>
              </w:tblCellMar>
            </w:tblPrEx>
            <w:tc>
              <w:tcPr>
                <w:tcW w:w="4500" w:type="dxa"/>
                <w:tcBorders>
                  <w:top w:val="nil"/>
                  <w:bottom w:val="single" w:sz="4" w:space="0" w:color="auto"/>
                  <w:right w:val="single" w:sz="4" w:space="0" w:color="auto"/>
                </w:tcBorders>
              </w:tcPr>
              <w:p w:rsidR="00FE06D3" w:rsidRDefault="00E935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06D3" w:rsidRDefault="00E9359A">
                <w:pPr>
                  <w:suppressLineNumbers/>
                  <w:spacing w:after="2"/>
                  <w:rPr>
                    <w:smallCaps/>
                  </w:rPr>
                </w:pPr>
                <w:r>
                  <w:rPr>
                    <w:rFonts w:ascii="Times New Roman"/>
                    <w:smallCaps/>
                    <w:sz w:val="24"/>
                  </w:rPr>
                  <w:t>District/Address:</w:t>
                </w:r>
              </w:p>
            </w:tc>
          </w:tr>
          <w:tr w:rsidR="00FE06D3">
            <w:tblPrEx>
              <w:tblCellMar>
                <w:top w:w="0" w:type="dxa"/>
                <w:bottom w:w="0" w:type="dxa"/>
              </w:tblCellMar>
            </w:tblPrEx>
            <w:tc>
              <w:tcPr>
                <w:tcW w:w="4500" w:type="dxa"/>
              </w:tcPr>
              <w:p w:rsidR="00FE06D3" w:rsidRDefault="00E9359A">
                <w:pPr>
                  <w:suppressLineNumbers/>
                  <w:spacing w:after="2"/>
                  <w:rPr>
                    <w:rFonts w:ascii="Times New Roman"/>
                  </w:rPr>
                </w:pPr>
                <w:r>
                  <w:rPr>
                    <w:rFonts w:ascii="Times New Roman"/>
                  </w:rPr>
                  <w:t>Paul K. Frost</w:t>
                </w:r>
              </w:p>
            </w:tc>
            <w:tc>
              <w:tcPr>
                <w:tcW w:w="4500" w:type="dxa"/>
              </w:tcPr>
              <w:p w:rsidR="00FE06D3" w:rsidRDefault="00E9359A">
                <w:pPr>
                  <w:suppressLineNumbers/>
                  <w:spacing w:after="2"/>
                  <w:rPr>
                    <w:rFonts w:ascii="Times New Roman"/>
                  </w:rPr>
                </w:pPr>
                <w:r>
                  <w:rPr>
                    <w:rFonts w:ascii="Times New Roman"/>
                  </w:rPr>
                  <w:t>7th Worcester</w:t>
                </w:r>
              </w:p>
            </w:tc>
          </w:tr>
        </w:tbl>
      </w:sdtContent>
    </w:sdt>
    <w:p w:rsidR="00FE06D3" w:rsidRDefault="00E9359A">
      <w:pPr>
        <w:suppressLineNumbers/>
      </w:pPr>
      <w:r>
        <w:br w:type="page"/>
      </w:r>
    </w:p>
    <w:p w:rsidR="00FE06D3" w:rsidRDefault="00E9359A">
      <w:pPr>
        <w:suppressLineNumbers/>
        <w:jc w:val="center"/>
      </w:pPr>
      <w:r>
        <w:rPr>
          <w:rFonts w:ascii="Times New Roman"/>
          <w:sz w:val="24"/>
        </w:rPr>
        <w:lastRenderedPageBreak/>
        <w:t>[SIMILAR MATTER FILED IN PREVIOUS SESSION</w:t>
      </w:r>
      <w:r>
        <w:rPr>
          <w:rFonts w:ascii="Times New Roman"/>
          <w:sz w:val="24"/>
        </w:rPr>
        <w:br/>
        <w:t>SEE HOUSE, NO. 1440 OF 2007-2008.]</w:t>
      </w:r>
    </w:p>
    <w:p w:rsidR="00FE06D3" w:rsidRDefault="00E9359A">
      <w:pPr>
        <w:suppressLineNumbers/>
        <w:spacing w:before="2" w:after="2"/>
        <w:jc w:val="center"/>
      </w:pPr>
      <w:r>
        <w:rPr>
          <w:rFonts w:ascii="Old English Text MT"/>
          <w:sz w:val="32"/>
        </w:rPr>
        <w:t>The Commonwealth of Massachusetts</w:t>
      </w:r>
      <w:r>
        <w:rPr>
          <w:rFonts w:ascii="Old English Text MT"/>
          <w:sz w:val="32"/>
        </w:rPr>
        <w:br/>
      </w:r>
    </w:p>
    <w:p w:rsidR="00FE06D3" w:rsidRDefault="00E9359A">
      <w:pPr>
        <w:suppressLineNumbers/>
        <w:spacing w:after="2"/>
        <w:jc w:val="center"/>
      </w:pPr>
      <w:r>
        <w:rPr>
          <w:rFonts w:ascii="Times New Roman"/>
          <w:b/>
          <w:sz w:val="24"/>
          <w:vertAlign w:val="superscript"/>
        </w:rPr>
        <w:t>_______________</w:t>
      </w:r>
    </w:p>
    <w:p w:rsidR="00FE06D3" w:rsidRDefault="00E9359A">
      <w:pPr>
        <w:suppressLineNumbers/>
        <w:spacing w:after="2"/>
        <w:jc w:val="center"/>
      </w:pPr>
      <w:r>
        <w:rPr>
          <w:rFonts w:ascii="Times New Roman"/>
          <w:b/>
          <w:sz w:val="18"/>
        </w:rPr>
        <w:t>In the Year Two Thousand and Nine</w:t>
      </w:r>
    </w:p>
    <w:p w:rsidR="00FE06D3" w:rsidRDefault="00E9359A">
      <w:pPr>
        <w:suppressLineNumbers/>
        <w:spacing w:after="2"/>
        <w:jc w:val="center"/>
      </w:pPr>
      <w:r>
        <w:rPr>
          <w:rFonts w:ascii="Times New Roman"/>
          <w:b/>
          <w:sz w:val="24"/>
          <w:vertAlign w:val="superscript"/>
        </w:rPr>
        <w:t>_______________</w:t>
      </w:r>
    </w:p>
    <w:p w:rsidR="00FE06D3" w:rsidRDefault="00E9359A">
      <w:pPr>
        <w:suppressLineNumbers/>
        <w:spacing w:after="2"/>
      </w:pPr>
      <w:r>
        <w:rPr>
          <w:sz w:val="14"/>
        </w:rPr>
        <w:br/>
      </w:r>
      <w:r>
        <w:br/>
      </w:r>
    </w:p>
    <w:p w:rsidR="00FE06D3" w:rsidRDefault="00E9359A">
      <w:pPr>
        <w:suppressLineNumbers/>
      </w:pPr>
      <w:r>
        <w:rPr>
          <w:rFonts w:ascii="Times New Roman"/>
          <w:smallCaps/>
          <w:sz w:val="28"/>
        </w:rPr>
        <w:t xml:space="preserve">Resolve providing for an investigation and study for further punishment of disorderly persons in a </w:t>
      </w:r>
      <w:proofErr w:type="spellStart"/>
      <w:r>
        <w:rPr>
          <w:rFonts w:ascii="Times New Roman"/>
          <w:smallCaps/>
          <w:sz w:val="28"/>
        </w:rPr>
        <w:t>riotious</w:t>
      </w:r>
      <w:proofErr w:type="spellEnd"/>
      <w:r>
        <w:rPr>
          <w:rFonts w:ascii="Times New Roman"/>
          <w:smallCaps/>
          <w:sz w:val="28"/>
        </w:rPr>
        <w:t xml:space="preserve"> assembly.</w:t>
      </w:r>
      <w:r>
        <w:br/>
      </w:r>
      <w:r>
        <w:br/>
      </w:r>
      <w:r>
        <w:br/>
      </w:r>
    </w:p>
    <w:p w:rsidR="00FE06D3" w:rsidRDefault="00E9359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41166" w:rsidRPr="00D47055" w:rsidRDefault="00941166" w:rsidP="00941166">
      <w:pPr>
        <w:pStyle w:val="NormalWeb"/>
        <w:jc w:val="both"/>
        <w:rPr>
          <w:sz w:val="20"/>
        </w:rPr>
      </w:pPr>
      <w:r w:rsidRPr="00D47055">
        <w:rPr>
          <w:i/>
          <w:iCs/>
          <w:sz w:val="20"/>
        </w:rPr>
        <w:t>Resolved,</w:t>
      </w:r>
      <w:r w:rsidRPr="00D47055">
        <w:rPr>
          <w:sz w:val="20"/>
        </w:rPr>
        <w:t xml:space="preserve"> That a special commission is hereby established to investigate and study the viability of proposing further punishment for those detained in relation to disorderly conduct in a riotous assembly by public safety officials, or those in authority to detain individuals, as stated under Section 7 of Chapter 269 of the General Laws.  Said investigation and study shall include, but not be limited to, an analysis of the extent of fines or punishment for crimes including, but not limited to disorderly conduct, vandalism, breaking and entering, assault, battery, and robbery.  Further, pursuant to Section 6 of Chapter 269 of the General Laws, the commission shall examine the option of holding persons, who are arrested by those with the authority to do so, responsible for any deaths that occur at the time of the riot, at or near the location of the riotous gathering. </w:t>
      </w:r>
      <w:r w:rsidRPr="00D47055">
        <w:rPr>
          <w:sz w:val="20"/>
          <w:szCs w:val="20"/>
        </w:rPr>
        <w:t xml:space="preserve"> </w:t>
      </w:r>
      <w:r w:rsidRPr="00D47055">
        <w:rPr>
          <w:sz w:val="20"/>
        </w:rPr>
        <w:t>Said commission shall report to the general court the results of its study, if any, together with drafts of legislation necessary to carry such recommendations into effect, by filing the same with the clerk of the House of Representatives on or before the thirty-first of</w:t>
      </w:r>
      <w:r w:rsidR="00E9359A">
        <w:rPr>
          <w:sz w:val="20"/>
        </w:rPr>
        <w:t xml:space="preserve"> December, two thousand and ten</w:t>
      </w:r>
      <w:r w:rsidRPr="00D47055">
        <w:rPr>
          <w:sz w:val="20"/>
        </w:rPr>
        <w:t xml:space="preserve">. </w:t>
      </w:r>
      <w:r w:rsidRPr="00D47055">
        <w:rPr>
          <w:sz w:val="20"/>
          <w:szCs w:val="20"/>
        </w:rPr>
        <w:t xml:space="preserve"> </w:t>
      </w:r>
    </w:p>
    <w:p w:rsidR="00FE06D3" w:rsidRDefault="00E9359A">
      <w:pPr>
        <w:spacing w:line="336" w:lineRule="auto"/>
      </w:pPr>
      <w:r>
        <w:rPr>
          <w:rFonts w:ascii="Times New Roman"/>
        </w:rPr>
        <w:tab/>
      </w:r>
    </w:p>
    <w:sectPr w:rsidR="00FE06D3" w:rsidSect="00FE06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06D3"/>
    <w:rsid w:val="00941166"/>
    <w:rsid w:val="00E9359A"/>
    <w:rsid w:val="00FE0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166"/>
    <w:rPr>
      <w:rFonts w:ascii="Tahoma" w:hAnsi="Tahoma" w:cs="Tahoma"/>
      <w:sz w:val="16"/>
      <w:szCs w:val="16"/>
    </w:rPr>
  </w:style>
  <w:style w:type="character" w:styleId="LineNumber">
    <w:name w:val="line number"/>
    <w:basedOn w:val="DefaultParagraphFont"/>
    <w:uiPriority w:val="99"/>
    <w:semiHidden/>
    <w:unhideWhenUsed/>
    <w:rsid w:val="00941166"/>
  </w:style>
  <w:style w:type="paragraph" w:styleId="NormalWeb">
    <w:name w:val="Normal (Web)"/>
    <w:basedOn w:val="Normal"/>
    <w:rsid w:val="009411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336</Words>
  <Characters>1916</Characters>
  <Application>Microsoft Office Word</Application>
  <DocSecurity>0</DocSecurity>
  <Lines>15</Lines>
  <Paragraphs>4</Paragraphs>
  <ScaleCrop>false</ScaleCrop>
  <Company>LEG</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3</cp:revision>
  <dcterms:created xsi:type="dcterms:W3CDTF">2009-01-13T22:52:00Z</dcterms:created>
  <dcterms:modified xsi:type="dcterms:W3CDTF">2009-01-13T22:56:00Z</dcterms:modified>
</cp:coreProperties>
</file>