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85" w:rsidRDefault="007F729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1E6285" w:rsidRDefault="007F72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30D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6285" w:rsidRDefault="007F72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6285" w:rsidRDefault="007F72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6285" w:rsidRDefault="007F72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6285" w:rsidRDefault="007F72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1E6285" w:rsidRDefault="007F72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6285" w:rsidRDefault="007F72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6285" w:rsidRDefault="007F72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6285" w:rsidRDefault="007F72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Gertrude M. Boyden Wildlife Refuge.</w:t>
      </w:r>
      <w:proofErr w:type="gramEnd"/>
    </w:p>
    <w:p w:rsidR="001E6285" w:rsidRDefault="007F72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6285" w:rsidRDefault="007F72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6285" w:rsidRDefault="001E628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628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6285" w:rsidRDefault="007F72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6285" w:rsidRDefault="007F72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6285">
            <w:tc>
              <w:tcPr>
                <w:tcW w:w="4500" w:type="dxa"/>
              </w:tcPr>
              <w:p w:rsidR="001E6285" w:rsidRDefault="007F72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1E6285" w:rsidRDefault="007F72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1E6285" w:rsidRDefault="007F7292">
      <w:pPr>
        <w:suppressLineNumbers/>
      </w:pPr>
      <w:r>
        <w:br w:type="page"/>
      </w:r>
    </w:p>
    <w:p w:rsidR="001E6285" w:rsidRDefault="007F72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E6285" w:rsidRDefault="007F72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6285" w:rsidRDefault="007F72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6285" w:rsidRDefault="007F72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6285" w:rsidRDefault="007F7292">
      <w:pPr>
        <w:suppressLineNumbers/>
        <w:spacing w:after="2"/>
      </w:pPr>
      <w:r>
        <w:rPr>
          <w:sz w:val="14"/>
        </w:rPr>
        <w:br/>
      </w:r>
      <w:r>
        <w:br/>
      </w:r>
    </w:p>
    <w:p w:rsidR="001E6285" w:rsidRDefault="007F729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Gertrude M. Boyden Wildlife Refuge.</w:t>
      </w:r>
      <w:proofErr w:type="gramEnd"/>
      <w:r>
        <w:br/>
      </w:r>
      <w:r>
        <w:br/>
      </w:r>
      <w:r>
        <w:br/>
      </w:r>
    </w:p>
    <w:p w:rsidR="001E6285" w:rsidRDefault="007F729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E6285" w:rsidRDefault="007F7292" w:rsidP="007F7292">
      <w:r>
        <w:t>The Department of Conservatio</w:t>
      </w:r>
      <w:r w:rsidR="00830D60">
        <w:t>n and Recreation shall allot no</w:t>
      </w:r>
      <w:r>
        <w:t xml:space="preserve"> less than $500,000 for the rehabilitation and repair of the Gertrude M. Boyden Wildlife Refuge, Taunton, to include all paths, walls, and borders originally constructed.</w:t>
      </w:r>
      <w:r>
        <w:rPr>
          <w:rFonts w:ascii="Times New Roman"/>
        </w:rPr>
        <w:tab/>
      </w:r>
    </w:p>
    <w:sectPr w:rsidR="001E6285" w:rsidSect="001E628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6285"/>
    <w:rsid w:val="00175480"/>
    <w:rsid w:val="001E6285"/>
    <w:rsid w:val="007F7292"/>
    <w:rsid w:val="0083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72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938</Characters>
  <Application>Microsoft Office Word</Application>
  <DocSecurity>0</DocSecurity>
  <Lines>7</Lines>
  <Paragraphs>2</Paragraphs>
  <ScaleCrop>false</ScaleCrop>
  <Company>LEG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3</cp:revision>
  <dcterms:created xsi:type="dcterms:W3CDTF">2009-01-15T21:32:00Z</dcterms:created>
  <dcterms:modified xsi:type="dcterms:W3CDTF">2009-01-15T21:38:00Z</dcterms:modified>
</cp:coreProperties>
</file>