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87" w:rsidRDefault="00702B5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22087" w:rsidRDefault="00702B5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2B5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2087" w:rsidRDefault="00702B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2087" w:rsidRDefault="00702B5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322087" w:rsidRDefault="00702B5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2087" w:rsidRDefault="00702B5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2087" w:rsidRDefault="00702B5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2087" w:rsidRDefault="00702B5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leave wit</w:t>
      </w:r>
      <w:r>
        <w:rPr>
          <w:rFonts w:ascii="Times New Roman"/>
          <w:sz w:val="24"/>
        </w:rPr>
        <w:t>h pay for certain incapacitating injuries sustained by probation officers.</w:t>
      </w:r>
      <w:proofErr w:type="gramEnd"/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2087" w:rsidRDefault="00702B5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2087" w:rsidRDefault="003220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20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2087" w:rsidRDefault="00702B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2087" w:rsidRDefault="00702B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20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22087" w:rsidRDefault="00702B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322087" w:rsidRDefault="00702B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322087" w:rsidRDefault="00702B58">
      <w:pPr>
        <w:suppressLineNumbers/>
      </w:pPr>
      <w:r>
        <w:br w:type="page"/>
      </w:r>
    </w:p>
    <w:p w:rsidR="00322087" w:rsidRDefault="00702B5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2479 OF 2007-2008.]</w:t>
      </w:r>
    </w:p>
    <w:p w:rsidR="00322087" w:rsidRDefault="00702B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2087" w:rsidRDefault="00702B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2087" w:rsidRDefault="00702B58">
      <w:pPr>
        <w:suppressLineNumbers/>
        <w:spacing w:after="2"/>
      </w:pPr>
      <w:r>
        <w:rPr>
          <w:sz w:val="14"/>
        </w:rPr>
        <w:br/>
      </w:r>
      <w:r>
        <w:br/>
      </w:r>
    </w:p>
    <w:p w:rsidR="00322087" w:rsidRDefault="00702B5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leave with pay for certain incapacitating injuries sustained by probation officers.</w:t>
      </w:r>
      <w:proofErr w:type="gramEnd"/>
      <w:r>
        <w:br/>
      </w:r>
      <w:r>
        <w:br/>
      </w:r>
      <w:r>
        <w:br/>
      </w:r>
    </w:p>
    <w:p w:rsidR="00322087" w:rsidRDefault="00702B5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2087" w:rsidRDefault="00702B58">
      <w:pPr>
        <w:spacing w:line="336" w:lineRule="auto"/>
      </w:pPr>
      <w:r>
        <w:rPr>
          <w:sz w:val="20"/>
          <w:szCs w:val="20"/>
        </w:rPr>
        <w:t>Section 58 of chapter 30, as appearing in the 2006 Official Edition, is amended by adding the following, in line 19, after the word “custody”:— or by a probationer during a Community Correction home visit or at a Community Correction day reporting center.</w:t>
      </w:r>
      <w:r>
        <w:rPr>
          <w:rFonts w:ascii="Times New Roman"/>
        </w:rPr>
        <w:tab/>
      </w:r>
    </w:p>
    <w:sectPr w:rsidR="00322087" w:rsidSect="003220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22087"/>
    <w:rsid w:val="00322087"/>
    <w:rsid w:val="0070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5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2B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LEG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2009-01-15T02:30:00Z</dcterms:created>
  <dcterms:modified xsi:type="dcterms:W3CDTF">2009-01-15T02:31:00Z</dcterms:modified>
</cp:coreProperties>
</file>