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A9" w:rsidRDefault="005513A9">
      <w:pPr>
        <w:suppressLineNumbers/>
        <w:spacing w:after="2"/>
        <w:jc w:val="center"/>
      </w:pPr>
      <w:r>
        <w:rPr>
          <w:rFonts w:ascii="Arial" w:cs="Arial"/>
          <w:sz w:val="18"/>
          <w:szCs w:val="18"/>
        </w:rPr>
        <w:t xml:space="preserve">HOUSE DOCKET, NO.         FILED ON: </w:t>
      </w:r>
      <w:smartTag w:uri="urn:schemas-microsoft-com:office:smarttags" w:element="date">
        <w:smartTagPr>
          <w:attr w:name="Year" w:val="2009"/>
          <w:attr w:name="Day" w:val="12"/>
          <w:attr w:name="Month" w:val="1"/>
          <w:attr w:name="ls" w:val="trans"/>
        </w:smartTagPr>
        <w:r>
          <w:rPr>
            <w:rFonts w:ascii="Arial" w:cs="Arial"/>
            <w:sz w:val="18"/>
            <w:szCs w:val="18"/>
          </w:rPr>
          <w:t>1/12/2009</w:t>
        </w:r>
      </w:smartTag>
    </w:p>
    <w:p w:rsidR="005513A9" w:rsidRDefault="005513A9">
      <w:pPr>
        <w:suppressLineNumbers/>
        <w:spacing w:after="2"/>
        <w:jc w:val="center"/>
      </w:pPr>
      <w:r>
        <w:rPr>
          <w:rFonts w:ascii="Times New Roman" w:cs="Times New Roman"/>
          <w:b/>
          <w:bCs/>
          <w:sz w:val="48"/>
          <w:szCs w:val="48"/>
        </w:rPr>
        <w:t xml:space="preserve">HOUSE  .  .  .  .  .  .  .  .  .  .  .  .  .  .  No. </w:t>
      </w:r>
    </w:p>
    <w:tbl>
      <w:tblPr>
        <w:tblW w:w="0" w:type="auto"/>
        <w:tblInd w:w="-8" w:type="dxa"/>
        <w:tblBorders>
          <w:top w:val="thinThickSmallGap" w:sz="24" w:space="0" w:color="auto"/>
        </w:tblBorders>
        <w:tblCellMar>
          <w:left w:w="10" w:type="dxa"/>
          <w:right w:w="10" w:type="dxa"/>
        </w:tblCellMar>
        <w:tblLook w:val="01E0"/>
      </w:tblPr>
      <w:tblGrid>
        <w:gridCol w:w="9018"/>
      </w:tblGrid>
      <w:tr w:rsidR="005513A9" w:rsidRPr="001D5454">
        <w:tblPrEx>
          <w:tblCellMar>
            <w:top w:w="0" w:type="dxa"/>
            <w:bottom w:w="0" w:type="dxa"/>
          </w:tblCellMar>
        </w:tblPrEx>
        <w:tc>
          <w:tcPr>
            <w:tcW w:w="9018" w:type="dxa"/>
            <w:tcBorders>
              <w:top w:val="thinThickSmallGap" w:sz="24" w:space="0" w:color="auto"/>
            </w:tcBorders>
          </w:tcPr>
          <w:p w:rsidR="005513A9" w:rsidRPr="001D5454" w:rsidRDefault="005513A9" w:rsidP="00DB534B">
            <w:pPr>
              <w:suppressLineNumbers/>
              <w:jc w:val="right"/>
              <w:rPr>
                <w:b/>
                <w:bCs/>
                <w:sz w:val="28"/>
                <w:szCs w:val="28"/>
              </w:rPr>
            </w:pPr>
          </w:p>
        </w:tc>
      </w:tr>
    </w:tbl>
    <w:p w:rsidR="005513A9" w:rsidRDefault="005513A9">
      <w:pPr>
        <w:suppressLineNumbers/>
        <w:spacing w:before="2" w:after="2"/>
        <w:jc w:val="center"/>
      </w:pPr>
      <w:r>
        <w:rPr>
          <w:rFonts w:ascii="Old English Text MT" w:cs="Old English Text MT"/>
          <w:sz w:val="32"/>
          <w:szCs w:val="32"/>
        </w:rPr>
        <w:t xml:space="preserve">The </w:t>
      </w:r>
      <w:smartTag w:uri="urn:schemas-microsoft-com:office:smarttags" w:element="place">
        <w:smartTag w:uri="urn:schemas-microsoft-com:office:smarttags" w:element="PlaceTyp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p>
    <w:p w:rsidR="005513A9" w:rsidRDefault="005513A9">
      <w:pPr>
        <w:suppressLineNumbers/>
        <w:spacing w:after="2"/>
        <w:jc w:val="center"/>
      </w:pPr>
      <w:r>
        <w:rPr>
          <w:rFonts w:ascii="Times New Roman" w:cs="Times New Roman"/>
          <w:b/>
          <w:bCs/>
          <w:sz w:val="32"/>
          <w:szCs w:val="32"/>
          <w:vertAlign w:val="superscript"/>
        </w:rPr>
        <w:t>_______________</w:t>
      </w:r>
    </w:p>
    <w:p w:rsidR="005513A9" w:rsidRDefault="005513A9">
      <w:pPr>
        <w:suppressLineNumbers/>
        <w:spacing w:before="2"/>
        <w:jc w:val="center"/>
      </w:pPr>
      <w:r>
        <w:rPr>
          <w:rFonts w:ascii="Times New Roman" w:cs="Times New Roman"/>
          <w:sz w:val="20"/>
          <w:szCs w:val="20"/>
        </w:rPr>
        <w:t>PRESENTED BY:</w:t>
      </w:r>
    </w:p>
    <w:p w:rsidR="005513A9" w:rsidRDefault="005513A9">
      <w:pPr>
        <w:suppressLineNumbers/>
        <w:spacing w:after="2"/>
        <w:jc w:val="center"/>
      </w:pPr>
      <w:r>
        <w:rPr>
          <w:rFonts w:ascii="Times New Roman" w:cs="Times New Roman"/>
          <w:b/>
          <w:bCs/>
          <w:sz w:val="24"/>
          <w:szCs w:val="24"/>
        </w:rPr>
        <w:t>Lewis G. Evangelidis</w:t>
      </w:r>
    </w:p>
    <w:p w:rsidR="005513A9" w:rsidRDefault="005513A9">
      <w:pPr>
        <w:suppressLineNumbers/>
        <w:jc w:val="center"/>
      </w:pPr>
      <w:r>
        <w:rPr>
          <w:rFonts w:ascii="Times New Roman" w:cs="Times New Roman"/>
          <w:b/>
          <w:bCs/>
          <w:sz w:val="32"/>
          <w:szCs w:val="32"/>
          <w:vertAlign w:val="superscript"/>
        </w:rPr>
        <w:t>_______________</w:t>
      </w:r>
    </w:p>
    <w:p w:rsidR="005513A9" w:rsidRDefault="005513A9">
      <w:pPr>
        <w:suppressLineNumbers/>
      </w:pPr>
      <w:r>
        <w:rPr>
          <w:rFonts w:ascii="Times New Roman" w:cs="Times New Roman"/>
          <w:i/>
          <w:iCs/>
          <w:sz w:val="20"/>
          <w:szCs w:val="20"/>
        </w:rPr>
        <w:t xml:space="preserve">To the Honorable Senate and House of Representatives of the </w:t>
      </w:r>
      <w:smartTag w:uri="urn:schemas-microsoft-com:office:smarttags" w:element="place">
        <w:smartTag w:uri="urn:schemas-microsoft-com:office:smarttags" w:element="PlaceType">
          <w:r>
            <w:rPr>
              <w:rFonts w:ascii="Times New Roman" w:cs="Times New Roman"/>
              <w:i/>
              <w:iCs/>
              <w:sz w:val="20"/>
              <w:szCs w:val="20"/>
            </w:rPr>
            <w:t>Commonwealth</w:t>
          </w:r>
        </w:smartTag>
        <w:r>
          <w:rPr>
            <w:rFonts w:ascii="Times New Roman" w:cs="Times New Roman"/>
            <w:i/>
            <w:iCs/>
            <w:sz w:val="20"/>
            <w:szCs w:val="20"/>
          </w:rPr>
          <w:t xml:space="preserve"> of </w:t>
        </w:r>
        <w:smartTag w:uri="urn:schemas-microsoft-com:office:smarttags" w:element="PlaceName">
          <w:r>
            <w:rPr>
              <w:rFonts w:ascii="Times New Roman" w:cs="Times New Roman"/>
              <w:i/>
              <w:iCs/>
              <w:sz w:val="20"/>
              <w:szCs w:val="20"/>
            </w:rPr>
            <w:t>Massachusetts</w:t>
          </w:r>
        </w:smartTag>
      </w:smartTag>
      <w:r>
        <w:rPr>
          <w:rFonts w:ascii="Times New Roman" w:cs="Times New Roman"/>
          <w:i/>
          <w:iCs/>
          <w:sz w:val="20"/>
          <w:szCs w:val="20"/>
        </w:rPr>
        <w:t xml:space="preserve"> in General</w:t>
      </w:r>
      <w:r>
        <w:rPr>
          <w:rFonts w:ascii="Times New Roman" w:cs="Times New Roman"/>
          <w:i/>
          <w:iCs/>
          <w:sz w:val="20"/>
          <w:szCs w:val="20"/>
        </w:rPr>
        <w:br/>
      </w:r>
      <w:r>
        <w:rPr>
          <w:rFonts w:ascii="Times New Roman" w:cs="Times New Roman"/>
          <w:i/>
          <w:iCs/>
          <w:sz w:val="20"/>
          <w:szCs w:val="20"/>
        </w:rPr>
        <w:tab/>
        <w:t>Court assembled:</w:t>
      </w:r>
    </w:p>
    <w:p w:rsidR="005513A9" w:rsidRDefault="005513A9">
      <w:pPr>
        <w:suppressLineNumbers/>
      </w:pPr>
      <w:r>
        <w:rPr>
          <w:rFonts w:ascii="Times New Roman"/>
          <w:sz w:val="20"/>
          <w:szCs w:val="20"/>
        </w:rPr>
        <w:tab/>
      </w:r>
      <w:r>
        <w:rPr>
          <w:rFonts w:ascii="Times New Roman" w:cs="Times New Roman"/>
          <w:sz w:val="20"/>
          <w:szCs w:val="20"/>
        </w:rPr>
        <w:t>The undersigned legislators and/or citizens respectfully petition for the passage of the accompanying bill:</w:t>
      </w:r>
    </w:p>
    <w:p w:rsidR="005513A9" w:rsidRDefault="005513A9">
      <w:pPr>
        <w:suppressLineNumbers/>
        <w:spacing w:after="2"/>
        <w:jc w:val="center"/>
      </w:pPr>
      <w:r>
        <w:rPr>
          <w:rFonts w:ascii="Times New Roman" w:cs="Times New Roman"/>
          <w:sz w:val="24"/>
          <w:szCs w:val="24"/>
        </w:rPr>
        <w:t>An Act relative to identity theft.</w:t>
      </w:r>
    </w:p>
    <w:p w:rsidR="005513A9" w:rsidRDefault="005513A9">
      <w:pPr>
        <w:suppressLineNumbers/>
        <w:spacing w:after="2"/>
        <w:jc w:val="center"/>
      </w:pPr>
      <w:r>
        <w:rPr>
          <w:rFonts w:ascii="Times New Roman" w:cs="Times New Roman"/>
          <w:b/>
          <w:bCs/>
          <w:sz w:val="32"/>
          <w:szCs w:val="32"/>
          <w:vertAlign w:val="superscript"/>
        </w:rPr>
        <w:t>_______________</w:t>
      </w:r>
    </w:p>
    <w:p w:rsidR="005513A9" w:rsidRDefault="005513A9">
      <w:pPr>
        <w:suppressLineNumbers/>
        <w:jc w:val="center"/>
      </w:pPr>
      <w:r>
        <w:rPr>
          <w:rFonts w:ascii="Times New Roman" w:cs="Times New Roman"/>
          <w:sz w:val="20"/>
          <w:szCs w:val="20"/>
        </w:rPr>
        <w:t>PETITION OF:</w:t>
      </w:r>
    </w:p>
    <w:p w:rsidR="005513A9" w:rsidRDefault="005513A9">
      <w:pPr>
        <w:suppressLineNumbers/>
      </w:pPr>
    </w:p>
    <w:tbl>
      <w:tblPr>
        <w:tblW w:w="0" w:type="auto"/>
        <w:tblInd w:w="-8" w:type="dxa"/>
        <w:tblBorders>
          <w:insideH w:val="dotted" w:sz="4" w:space="0" w:color="auto"/>
          <w:insideV w:val="dotted" w:sz="4" w:space="0" w:color="auto"/>
        </w:tblBorders>
        <w:tblCellMar>
          <w:left w:w="10" w:type="dxa"/>
          <w:right w:w="10" w:type="dxa"/>
        </w:tblCellMar>
        <w:tblLook w:val="00A0"/>
      </w:tblPr>
      <w:tblGrid>
        <w:gridCol w:w="4500"/>
        <w:gridCol w:w="4500"/>
      </w:tblGrid>
      <w:tr w:rsidR="005513A9" w:rsidRPr="001D5454">
        <w:tblPrEx>
          <w:tblCellMar>
            <w:top w:w="0" w:type="dxa"/>
            <w:bottom w:w="0" w:type="dxa"/>
          </w:tblCellMar>
        </w:tblPrEx>
        <w:tc>
          <w:tcPr>
            <w:tcW w:w="4500" w:type="dxa"/>
            <w:tcBorders>
              <w:top w:val="nil"/>
              <w:bottom w:val="single" w:sz="4" w:space="0" w:color="auto"/>
              <w:right w:val="single" w:sz="4" w:space="0" w:color="auto"/>
            </w:tcBorders>
          </w:tcPr>
          <w:p w:rsidR="005513A9" w:rsidRPr="001D5454" w:rsidRDefault="005513A9">
            <w:pPr>
              <w:suppressLineNumbers/>
              <w:spacing w:after="2"/>
              <w:rPr>
                <w:smallCaps/>
              </w:rPr>
            </w:pPr>
            <w:r w:rsidRPr="001D5454">
              <w:rPr>
                <w:rFonts w:ascii="Times New Roman" w:cs="Times New Roman"/>
                <w:smallCaps/>
                <w:sz w:val="24"/>
                <w:szCs w:val="24"/>
              </w:rPr>
              <w:t>Name:</w:t>
            </w:r>
          </w:p>
        </w:tc>
        <w:tc>
          <w:tcPr>
            <w:tcW w:w="4500" w:type="dxa"/>
            <w:tcBorders>
              <w:top w:val="nil"/>
              <w:left w:val="single" w:sz="4" w:space="0" w:color="auto"/>
              <w:bottom w:val="single" w:sz="4" w:space="0" w:color="auto"/>
            </w:tcBorders>
          </w:tcPr>
          <w:p w:rsidR="005513A9" w:rsidRPr="001D5454" w:rsidRDefault="005513A9">
            <w:pPr>
              <w:suppressLineNumbers/>
              <w:spacing w:after="2"/>
              <w:rPr>
                <w:smallCaps/>
              </w:rPr>
            </w:pPr>
            <w:r w:rsidRPr="001D5454">
              <w:rPr>
                <w:rFonts w:ascii="Times New Roman" w:cs="Times New Roman"/>
                <w:smallCaps/>
                <w:sz w:val="24"/>
                <w:szCs w:val="24"/>
              </w:rPr>
              <w:t>District/Address:</w:t>
            </w:r>
          </w:p>
        </w:tc>
      </w:tr>
      <w:tr w:rsidR="005513A9" w:rsidRPr="001D5454">
        <w:tblPrEx>
          <w:tblCellMar>
            <w:top w:w="0" w:type="dxa"/>
            <w:bottom w:w="0" w:type="dxa"/>
          </w:tblCellMar>
        </w:tblPrEx>
        <w:tc>
          <w:tcPr>
            <w:tcW w:w="4500" w:type="dxa"/>
          </w:tcPr>
          <w:p w:rsidR="005513A9" w:rsidRPr="001D5454" w:rsidRDefault="005513A9">
            <w:pPr>
              <w:suppressLineNumbers/>
              <w:spacing w:after="2"/>
              <w:rPr>
                <w:rFonts w:ascii="Times New Roman" w:cs="Times New Roman"/>
              </w:rPr>
            </w:pPr>
            <w:r w:rsidRPr="001D5454">
              <w:rPr>
                <w:rFonts w:ascii="Times New Roman" w:cs="Times New Roman"/>
              </w:rPr>
              <w:t>Lewis G. Evangelidis</w:t>
            </w:r>
          </w:p>
        </w:tc>
        <w:tc>
          <w:tcPr>
            <w:tcW w:w="4500" w:type="dxa"/>
          </w:tcPr>
          <w:p w:rsidR="005513A9" w:rsidRPr="001D5454" w:rsidRDefault="005513A9">
            <w:pPr>
              <w:suppressLineNumbers/>
              <w:spacing w:after="2"/>
              <w:rPr>
                <w:rFonts w:ascii="Times New Roman" w:cs="Times New Roman"/>
              </w:rPr>
            </w:pPr>
            <w:r w:rsidRPr="001D5454">
              <w:rPr>
                <w:rFonts w:ascii="Times New Roman" w:cs="Times New Roman"/>
              </w:rPr>
              <w:t xml:space="preserve">1st </w:t>
            </w:r>
            <w:smartTag w:uri="urn:schemas-microsoft-com:office:smarttags" w:element="place">
              <w:smartTag w:uri="urn:schemas-microsoft-com:office:smarttags" w:element="City">
                <w:r w:rsidRPr="001D5454">
                  <w:rPr>
                    <w:rFonts w:ascii="Times New Roman" w:cs="Times New Roman"/>
                  </w:rPr>
                  <w:t>Worcester</w:t>
                </w:r>
              </w:smartTag>
            </w:smartTag>
          </w:p>
        </w:tc>
      </w:tr>
    </w:tbl>
    <w:p w:rsidR="005513A9" w:rsidRDefault="005513A9">
      <w:pPr>
        <w:suppressLineNumbers/>
      </w:pPr>
      <w:r>
        <w:br w:type="page"/>
      </w:r>
    </w:p>
    <w:p w:rsidR="005513A9" w:rsidRDefault="005513A9">
      <w:pPr>
        <w:suppressLineNumbers/>
        <w:jc w:val="center"/>
      </w:pPr>
      <w:r>
        <w:rPr>
          <w:rFonts w:ascii="Times New Roman" w:cs="Times New Roman"/>
          <w:sz w:val="24"/>
          <w:szCs w:val="24"/>
        </w:rPr>
        <w:t>[SIMILAR MATTER FILED IN PREVIOUS SESSION</w:t>
      </w:r>
      <w:r>
        <w:rPr>
          <w:rFonts w:ascii="Times New Roman" w:cs="Times New Roman"/>
          <w:sz w:val="24"/>
          <w:szCs w:val="24"/>
        </w:rPr>
        <w:br/>
      </w:r>
      <w:smartTag w:uri="urn:schemas-microsoft-com:office:smarttags" w:element="stockticker">
        <w:r>
          <w:rPr>
            <w:rFonts w:ascii="Times New Roman" w:cs="Times New Roman"/>
            <w:sz w:val="24"/>
            <w:szCs w:val="24"/>
          </w:rPr>
          <w:t>SEE</w:t>
        </w:r>
      </w:smartTag>
      <w:r>
        <w:rPr>
          <w:rFonts w:ascii="Times New Roman" w:cs="Times New Roman"/>
          <w:sz w:val="24"/>
          <w:szCs w:val="24"/>
        </w:rPr>
        <w:t xml:space="preserve"> HOUSE, NO. 1392 OF 2007-2008.]</w:t>
      </w:r>
    </w:p>
    <w:p w:rsidR="005513A9" w:rsidRDefault="005513A9">
      <w:pPr>
        <w:suppressLineNumbers/>
        <w:spacing w:before="2" w:after="2"/>
        <w:jc w:val="center"/>
      </w:pPr>
      <w:r>
        <w:rPr>
          <w:rFonts w:ascii="Old English Text MT" w:cs="Old English Text MT"/>
          <w:sz w:val="32"/>
          <w:szCs w:val="32"/>
        </w:rPr>
        <w:t xml:space="preserve">The </w:t>
      </w:r>
      <w:smartTag w:uri="urn:schemas-microsoft-com:office:smarttags" w:element="PlaceName">
        <w:smartTag w:uri="urn:schemas-microsoft-com:office:smarttags" w:element="PlaceName">
          <w:r>
            <w:rPr>
              <w:rFonts w:ascii="Old English Text MT" w:cs="Old English Text MT"/>
              <w:sz w:val="32"/>
              <w:szCs w:val="32"/>
            </w:rPr>
            <w:t>Commonwealth</w:t>
          </w:r>
        </w:smartTag>
        <w:r>
          <w:rPr>
            <w:rFonts w:ascii="Old English Text MT" w:cs="Old English Text MT"/>
            <w:sz w:val="32"/>
            <w:szCs w:val="32"/>
          </w:rPr>
          <w:t xml:space="preserve"> of </w:t>
        </w:r>
        <w:smartTag w:uri="urn:schemas-microsoft-com:office:smarttags" w:element="PlaceName">
          <w:r>
            <w:rPr>
              <w:rFonts w:ascii="Old English Text MT" w:cs="Old English Text MT"/>
              <w:sz w:val="32"/>
              <w:szCs w:val="32"/>
            </w:rPr>
            <w:t>Massachusetts</w:t>
          </w:r>
        </w:smartTag>
      </w:smartTag>
      <w:r>
        <w:rPr>
          <w:rFonts w:ascii="Old English Text MT" w:cs="Old English Text MT"/>
          <w:sz w:val="32"/>
          <w:szCs w:val="32"/>
        </w:rPr>
        <w:br/>
      </w:r>
    </w:p>
    <w:p w:rsidR="005513A9" w:rsidRDefault="005513A9">
      <w:pPr>
        <w:suppressLineNumbers/>
        <w:spacing w:after="2"/>
        <w:jc w:val="center"/>
      </w:pPr>
      <w:r>
        <w:rPr>
          <w:rFonts w:ascii="Times New Roman" w:cs="Times New Roman"/>
          <w:b/>
          <w:bCs/>
          <w:sz w:val="24"/>
          <w:szCs w:val="24"/>
          <w:vertAlign w:val="superscript"/>
        </w:rPr>
        <w:t>_______________</w:t>
      </w:r>
    </w:p>
    <w:p w:rsidR="005513A9" w:rsidRDefault="005513A9">
      <w:pPr>
        <w:suppressLineNumbers/>
        <w:spacing w:after="2"/>
        <w:jc w:val="center"/>
      </w:pPr>
      <w:r>
        <w:rPr>
          <w:rFonts w:ascii="Times New Roman" w:cs="Times New Roman"/>
          <w:b/>
          <w:bCs/>
          <w:sz w:val="18"/>
          <w:szCs w:val="18"/>
        </w:rPr>
        <w:t>In the Year Two Thousand and Nine</w:t>
      </w:r>
    </w:p>
    <w:p w:rsidR="005513A9" w:rsidRDefault="005513A9">
      <w:pPr>
        <w:suppressLineNumbers/>
        <w:spacing w:after="2"/>
        <w:jc w:val="center"/>
      </w:pPr>
      <w:r>
        <w:rPr>
          <w:rFonts w:ascii="Times New Roman" w:cs="Times New Roman"/>
          <w:b/>
          <w:bCs/>
          <w:sz w:val="24"/>
          <w:szCs w:val="24"/>
          <w:vertAlign w:val="superscript"/>
        </w:rPr>
        <w:t>_______________</w:t>
      </w:r>
    </w:p>
    <w:p w:rsidR="005513A9" w:rsidRDefault="005513A9">
      <w:pPr>
        <w:suppressLineNumbers/>
        <w:spacing w:after="2"/>
      </w:pPr>
      <w:r>
        <w:rPr>
          <w:sz w:val="14"/>
          <w:szCs w:val="14"/>
        </w:rPr>
        <w:br/>
      </w:r>
      <w:r>
        <w:br/>
      </w:r>
    </w:p>
    <w:p w:rsidR="005513A9" w:rsidRDefault="005513A9">
      <w:pPr>
        <w:suppressLineNumbers/>
      </w:pPr>
      <w:r>
        <w:rPr>
          <w:rFonts w:ascii="Times New Roman" w:cs="Times New Roman"/>
          <w:smallCaps/>
          <w:sz w:val="28"/>
          <w:szCs w:val="28"/>
        </w:rPr>
        <w:t>An Act relative to identity theft.</w:t>
      </w:r>
      <w:r>
        <w:br/>
      </w:r>
      <w:r>
        <w:br/>
      </w:r>
      <w:r>
        <w:br/>
      </w:r>
    </w:p>
    <w:p w:rsidR="005513A9" w:rsidRDefault="005513A9">
      <w:pPr>
        <w:suppressLineNumbers/>
      </w:pPr>
      <w:r>
        <w:rPr>
          <w:rFonts w:ascii="Times New Roman"/>
          <w:i/>
          <w:iCs/>
          <w:sz w:val="20"/>
          <w:szCs w:val="20"/>
        </w:rPr>
        <w:tab/>
      </w:r>
      <w:r>
        <w:rPr>
          <w:rFonts w:ascii="Times New Roman" w:cs="Times New Roman"/>
          <w:i/>
          <w:iCs/>
          <w:sz w:val="20"/>
          <w:szCs w:val="20"/>
        </w:rPr>
        <w:t>Be it enacted by the Senate and House of Representatives in General Court assembled, and by the authority of the same, as follows:</w:t>
      </w:r>
      <w:r>
        <w:rPr>
          <w:rFonts w:ascii="Times New Roman" w:cs="Times New Roman"/>
          <w:i/>
          <w:iCs/>
          <w:sz w:val="20"/>
          <w:szCs w:val="20"/>
        </w:rPr>
        <w:br/>
      </w:r>
    </w:p>
    <w:p w:rsidR="005513A9" w:rsidRPr="00671A69" w:rsidRDefault="005513A9" w:rsidP="00974DA4">
      <w:pPr>
        <w:jc w:val="both"/>
        <w:rPr>
          <w:b/>
          <w:bCs/>
          <w:sz w:val="20"/>
          <w:szCs w:val="20"/>
        </w:rPr>
      </w:pPr>
      <w:r w:rsidRPr="00671A69">
        <w:rPr>
          <w:b/>
          <w:bCs/>
          <w:sz w:val="20"/>
          <w:szCs w:val="20"/>
        </w:rPr>
        <w:t>SECTION 1. Section 30 of chapter 266 of the General Laws as appearing in the 2004 Edition is hereby amended by inserting after the word “chattels”, in line 24, the following words:-- personal identifying information, as defined in subsection (a).</w:t>
      </w:r>
    </w:p>
    <w:p w:rsidR="005513A9" w:rsidRPr="00671A69" w:rsidRDefault="005513A9" w:rsidP="00974DA4">
      <w:pPr>
        <w:jc w:val="both"/>
        <w:rPr>
          <w:b/>
          <w:bCs/>
          <w:sz w:val="20"/>
          <w:szCs w:val="20"/>
        </w:rPr>
      </w:pPr>
    </w:p>
    <w:p w:rsidR="005513A9" w:rsidRPr="00671A69" w:rsidRDefault="005513A9" w:rsidP="00974DA4">
      <w:pPr>
        <w:jc w:val="both"/>
        <w:rPr>
          <w:b/>
          <w:bCs/>
          <w:sz w:val="20"/>
          <w:szCs w:val="20"/>
        </w:rPr>
      </w:pPr>
      <w:r w:rsidRPr="00671A69">
        <w:rPr>
          <w:b/>
          <w:bCs/>
          <w:sz w:val="20"/>
          <w:szCs w:val="20"/>
        </w:rPr>
        <w:t>SECTION 2. Subsection (a) of section 37E of said chapter 266 ,as so appearing, is hereby amended by inserting after the word “loss” , in line 16, the following words:-- or any person whose personal identifying information has been used without the express authorization of that person.</w:t>
      </w:r>
    </w:p>
    <w:p w:rsidR="005513A9" w:rsidRPr="00671A69" w:rsidRDefault="005513A9" w:rsidP="00974DA4">
      <w:pPr>
        <w:jc w:val="both"/>
        <w:rPr>
          <w:b/>
          <w:bCs/>
          <w:sz w:val="20"/>
          <w:szCs w:val="20"/>
        </w:rPr>
      </w:pPr>
    </w:p>
    <w:p w:rsidR="005513A9" w:rsidRPr="00671A69" w:rsidRDefault="005513A9" w:rsidP="00974DA4">
      <w:pPr>
        <w:jc w:val="both"/>
        <w:rPr>
          <w:b/>
          <w:bCs/>
          <w:sz w:val="20"/>
          <w:szCs w:val="20"/>
        </w:rPr>
      </w:pPr>
      <w:r w:rsidRPr="00671A69">
        <w:rPr>
          <w:b/>
          <w:bCs/>
          <w:sz w:val="20"/>
          <w:szCs w:val="20"/>
        </w:rPr>
        <w:t>SECTION 3. Said section 37E of said chapter 266, as so  appearing is hereby further amended by adding the following subsecton:--</w:t>
      </w:r>
    </w:p>
    <w:p w:rsidR="005513A9" w:rsidRPr="00671A69" w:rsidRDefault="005513A9" w:rsidP="00974DA4">
      <w:pPr>
        <w:ind w:firstLine="720"/>
        <w:jc w:val="both"/>
        <w:rPr>
          <w:b/>
          <w:bCs/>
          <w:sz w:val="20"/>
          <w:szCs w:val="20"/>
        </w:rPr>
      </w:pPr>
      <w:r w:rsidRPr="00671A69">
        <w:rPr>
          <w:b/>
          <w:bCs/>
          <w:sz w:val="20"/>
          <w:szCs w:val="20"/>
        </w:rPr>
        <w:t>(f) Any additional violations of section 30 committed as a result of violating this section, including, but not limited to, obtaining money, credit, goods, services, objects with a monetary value, identification cards or other evidence of such person’s identity may be prosecuted and punished in any county where the defendant had possession of property alleged to have been stolen or the county in which the victim of the violation resides.</w:t>
      </w:r>
    </w:p>
    <w:p w:rsidR="005513A9" w:rsidRPr="00671A69" w:rsidRDefault="005513A9" w:rsidP="00974DA4">
      <w:pPr>
        <w:jc w:val="both"/>
        <w:rPr>
          <w:sz w:val="20"/>
          <w:szCs w:val="20"/>
        </w:rPr>
      </w:pPr>
    </w:p>
    <w:p w:rsidR="005513A9" w:rsidRDefault="005513A9">
      <w:pPr>
        <w:spacing w:line="336" w:lineRule="auto"/>
      </w:pPr>
      <w:r>
        <w:rPr>
          <w:rFonts w:ascii="Times New Roman"/>
        </w:rPr>
        <w:tab/>
      </w:r>
    </w:p>
    <w:sectPr w:rsidR="005513A9" w:rsidSect="00B012F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12F2"/>
    <w:rsid w:val="001D5454"/>
    <w:rsid w:val="005513A9"/>
    <w:rsid w:val="00671A69"/>
    <w:rsid w:val="00974DA4"/>
    <w:rsid w:val="00B012F2"/>
    <w:rsid w:val="00DA62DD"/>
    <w:rsid w:val="00DB534B"/>
    <w:rsid w:val="00E72A55"/>
    <w:rsid w:val="00EB730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rsid w:val="00974D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301</Words>
  <Characters>1719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jrives</cp:lastModifiedBy>
  <cp:revision>2</cp:revision>
  <dcterms:created xsi:type="dcterms:W3CDTF">2009-01-12T17:40:00Z</dcterms:created>
  <dcterms:modified xsi:type="dcterms:W3CDTF">2009-01-12T17:41:00Z</dcterms:modified>
</cp:coreProperties>
</file>