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3490D" w:rsidRDefault="00AE4CE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3490D" w:rsidRDefault="00AE4CE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E4CE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3490D" w:rsidRDefault="00AE4CE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3490D" w:rsidRDefault="00AE4CE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490D" w:rsidRDefault="00AE4CE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3490D" w:rsidRDefault="00AE4CE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Lori Ehrlich</w:t>
      </w:r>
    </w:p>
    <w:p w:rsidR="00C3490D" w:rsidRDefault="00AE4CE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490D" w:rsidRDefault="00AE4CE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3490D" w:rsidRDefault="00AE4CE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3490D" w:rsidRDefault="00AE4CE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Reduce Coal Burnin</w:t>
      </w:r>
      <w:r>
        <w:rPr>
          <w:rFonts w:ascii="Times New Roman"/>
          <w:sz w:val="24"/>
        </w:rPr>
        <w:t>g and Use.</w:t>
      </w:r>
      <w:proofErr w:type="gramEnd"/>
    </w:p>
    <w:p w:rsidR="00C3490D" w:rsidRDefault="00AE4CE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490D" w:rsidRDefault="00AE4CE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3490D" w:rsidRDefault="00C3490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Lori Ehrlich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Matthew C. Patrick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Katherine Clark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32nd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Peter v. Kocot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24th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Rush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Steven J. D'Amico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Bristol</w:t>
                </w:r>
              </w:p>
            </w:tc>
          </w:tr>
        </w:tbl>
      </w:sdtContent>
    </w:sdt>
    <w:p w:rsidR="00C3490D" w:rsidRDefault="00AE4CE0">
      <w:pPr>
        <w:suppressLineNumbers/>
      </w:pPr>
      <w:r>
        <w:br w:type="page"/>
      </w:r>
    </w:p>
    <w:p w:rsidR="00C3490D" w:rsidRDefault="00AE4CE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3490D" w:rsidRDefault="00AE4CE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490D" w:rsidRDefault="00AE4CE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3490D" w:rsidRDefault="00AE4CE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490D" w:rsidRDefault="00AE4CE0">
      <w:pPr>
        <w:suppressLineNumbers/>
        <w:spacing w:after="2"/>
      </w:pPr>
      <w:r>
        <w:rPr>
          <w:sz w:val="14"/>
        </w:rPr>
        <w:br/>
      </w:r>
      <w:r>
        <w:br/>
      </w:r>
    </w:p>
    <w:p w:rsidR="00C3490D" w:rsidRDefault="00AE4CE0">
      <w:pPr>
        <w:suppressLineNumbers/>
      </w:pPr>
      <w:proofErr w:type="gramStart"/>
      <w:r>
        <w:rPr>
          <w:rFonts w:ascii="Times New Roman"/>
          <w:smallCaps/>
          <w:sz w:val="28"/>
        </w:rPr>
        <w:t>An Act to Reduce Coal Burning and Use.</w:t>
      </w:r>
      <w:proofErr w:type="gramEnd"/>
      <w:r>
        <w:br/>
      </w:r>
      <w:r>
        <w:br/>
      </w:r>
      <w:r>
        <w:br/>
      </w:r>
    </w:p>
    <w:p w:rsidR="00C3490D" w:rsidRDefault="00AE4CE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E4CE0" w:rsidP="00AE4CE0" w:rsidRDefault="00AE4CE0">
      <w:pPr>
        <w:rPr>
          <w:rFonts w:ascii="Calibri" w:hAnsi="Calibri" w:cs="Courier New"/>
        </w:rPr>
      </w:pPr>
      <w:proofErr w:type="gramStart"/>
      <w:r>
        <w:rPr>
          <w:rFonts w:ascii="Calibri" w:hAnsi="Calibri" w:cs="Courier New"/>
        </w:rPr>
        <w:t>SECTION 1.</w:t>
      </w:r>
      <w:proofErr w:type="gramEnd"/>
      <w:r>
        <w:rPr>
          <w:rFonts w:ascii="Calibri" w:hAnsi="Calibri" w:cs="Courier New"/>
        </w:rPr>
        <w:t xml:space="preserve"> </w:t>
      </w:r>
      <w:r w:rsidRPr="008B5DFE">
        <w:rPr>
          <w:rFonts w:ascii="Calibri" w:hAnsi="Calibri" w:cs="Courier New"/>
        </w:rPr>
        <w:t>Chapter 164 of the General Laws, as appearing in the 2002 Official Edition, is hereby amended by inserting after section 69I the following section:</w:t>
      </w:r>
    </w:p>
    <w:p w:rsidR="00AE4CE0" w:rsidP="00AE4CE0" w:rsidRDefault="00AE4CE0">
      <w:pPr>
        <w:rPr>
          <w:rFonts w:ascii="Calibri" w:hAnsi="Calibri" w:cs="Courier New"/>
        </w:rPr>
      </w:pPr>
    </w:p>
    <w:p w:rsidR="00AE4CE0" w:rsidP="00AE4CE0" w:rsidRDefault="00AE4CE0">
      <w:pPr>
        <w:rPr>
          <w:rFonts w:ascii="Calibri" w:hAnsi="Calibri" w:cs="Courier New"/>
        </w:rPr>
      </w:pPr>
      <w:r>
        <w:rPr>
          <w:rFonts w:ascii="Calibri" w:hAnsi="Calibri" w:cs="Courier New"/>
        </w:rPr>
        <w:t>Section 69I½</w:t>
      </w:r>
    </w:p>
    <w:p w:rsidRPr="00AE4CE0" w:rsidR="00C3490D" w:rsidP="00AE4CE0" w:rsidRDefault="00AE4CE0">
      <w:pPr>
        <w:rPr>
          <w:rFonts w:ascii="Calibri" w:hAnsi="Calibri" w:cs="Courier New"/>
        </w:rPr>
      </w:pPr>
      <w:r w:rsidRPr="008B5DFE">
        <w:rPr>
          <w:rFonts w:ascii="Calibri" w:hAnsi="Calibri"/>
        </w:rPr>
        <w:t>Notwithstanding the provisions of this chapter or any l</w:t>
      </w:r>
      <w:r>
        <w:rPr>
          <w:rFonts w:ascii="Calibri" w:hAnsi="Calibri"/>
        </w:rPr>
        <w:t xml:space="preserve">aw to the contrary, a facility </w:t>
      </w:r>
      <w:r w:rsidRPr="008B5DFE">
        <w:rPr>
          <w:rFonts w:ascii="Calibri" w:hAnsi="Calibri"/>
        </w:rPr>
        <w:t>constructed or commencing operation on and after January first, two thousand ten shall not utilize or gasify coal.</w:t>
      </w:r>
      <w:r w:rsidRPr="008B5DFE">
        <w:rPr>
          <w:rFonts w:ascii="Calibri" w:hAnsi="Calibri" w:cs="Courier New"/>
        </w:rPr>
        <w:t xml:space="preserve"> </w:t>
      </w:r>
    </w:p>
    <w:sectPr w:rsidRPr="00AE4CE0" w:rsidR="00C3490D" w:rsidSect="00C3490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490D"/>
    <w:rsid w:val="00AE4CE0"/>
    <w:rsid w:val="00C3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E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E4C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1021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tmills</cp:lastModifiedBy>
  <cp:revision>2</cp:revision>
  <dcterms:created xsi:type="dcterms:W3CDTF">2009-01-13T17:41:00Z</dcterms:created>
  <dcterms:modified xsi:type="dcterms:W3CDTF">2009-01-13T17:42:00Z</dcterms:modified>
</cp:coreProperties>
</file>