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F77037" w:rsidRDefault="008222A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F77037" w:rsidRDefault="008222A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8222A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77037" w:rsidRDefault="008222A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77037" w:rsidRDefault="008222A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7037" w:rsidRDefault="008222A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77037" w:rsidRDefault="008222A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Stephen L. DiNatale</w:t>
      </w:r>
    </w:p>
    <w:p w:rsidR="00F77037" w:rsidRDefault="008222A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7037" w:rsidRDefault="008222A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77037" w:rsidRDefault="008222A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77037" w:rsidRDefault="008222A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Offic</w:t>
      </w:r>
      <w:r>
        <w:rPr>
          <w:rFonts w:ascii="Times New Roman"/>
          <w:sz w:val="24"/>
        </w:rPr>
        <w:t>ial Conductor of the Commonwealth.</w:t>
      </w:r>
      <w:proofErr w:type="gramEnd"/>
    </w:p>
    <w:p w:rsidR="00F77037" w:rsidRDefault="008222A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7037" w:rsidRDefault="008222A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77037" w:rsidRDefault="00F7703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N. Brownsberger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24th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L. DiNatale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Barbara A. L'Italien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18th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Lantigua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Essex</w:t>
                </w:r>
              </w:p>
            </w:tc>
          </w:tr>
        </w:tbl>
      </w:sdtContent>
    </w:sdt>
    <w:p w:rsidR="00F77037" w:rsidRDefault="008222A3">
      <w:pPr>
        <w:suppressLineNumbers/>
      </w:pPr>
      <w:r>
        <w:br w:type="page"/>
      </w:r>
    </w:p>
    <w:p w:rsidR="00F77037" w:rsidRDefault="008222A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77037" w:rsidRDefault="008222A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77037" w:rsidRDefault="008222A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77037" w:rsidRDefault="008222A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77037" w:rsidRDefault="008222A3">
      <w:pPr>
        <w:suppressLineNumbers/>
        <w:spacing w:after="2"/>
      </w:pPr>
      <w:r>
        <w:rPr>
          <w:sz w:val="14"/>
        </w:rPr>
        <w:br/>
      </w:r>
      <w:r>
        <w:br/>
      </w:r>
    </w:p>
    <w:p w:rsidR="00F77037" w:rsidRDefault="008222A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Official Conductor of the Commonwealth.</w:t>
      </w:r>
      <w:proofErr w:type="gramEnd"/>
      <w:r>
        <w:br/>
      </w:r>
      <w:r>
        <w:br/>
      </w:r>
      <w:r>
        <w:br/>
      </w:r>
    </w:p>
    <w:p w:rsidR="00F77037" w:rsidRDefault="008222A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222A3" w:rsidP="008222A3" w:rsidRDefault="008222A3">
      <w:pPr>
        <w:ind w:left="748" w:right="702"/>
      </w:pPr>
      <w:proofErr w:type="gramStart"/>
      <w:r>
        <w:t>Section 1.</w:t>
      </w:r>
      <w:proofErr w:type="gramEnd"/>
      <w:r>
        <w:t xml:space="preserve"> Chapter 2 of the General Laws is hereby amended by adding the following section:-</w:t>
      </w:r>
    </w:p>
    <w:p w:rsidR="008222A3" w:rsidP="008222A3" w:rsidRDefault="008222A3">
      <w:pPr>
        <w:ind w:right="702" w:firstLine="720"/>
      </w:pPr>
      <w:r>
        <w:t>Section 59.  Leonard Bernstein shall be the official conductor of the commonwealth.</w:t>
      </w:r>
    </w:p>
    <w:p w:rsidR="00F77037" w:rsidRDefault="008222A3">
      <w:pPr>
        <w:spacing w:line="336" w:lineRule="auto"/>
      </w:pPr>
      <w:r>
        <w:rPr>
          <w:rFonts w:ascii="Times New Roman"/>
        </w:rPr>
        <w:tab/>
      </w:r>
    </w:p>
    <w:sectPr w:rsidR="00F77037" w:rsidSect="00F7703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7037"/>
    <w:rsid w:val="008222A3"/>
    <w:rsid w:val="00F7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A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222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935</Characters>
  <Application>Microsoft Office Word</Application>
  <DocSecurity>0</DocSecurity>
  <Lines>7</Lines>
  <Paragraphs>2</Paragraphs>
  <ScaleCrop>false</ScaleCrop>
  <Company>LEG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jdavid</cp:lastModifiedBy>
  <cp:revision>2</cp:revision>
  <dcterms:created xsi:type="dcterms:W3CDTF">2009-01-12T18:32:00Z</dcterms:created>
  <dcterms:modified xsi:type="dcterms:W3CDTF">2009-01-12T18:33:00Z</dcterms:modified>
</cp:coreProperties>
</file>