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0B" w:rsidRDefault="000F5177">
      <w:pPr>
        <w:suppressLineNumbers/>
        <w:spacing w:after="2"/>
        <w:jc w:val="center"/>
      </w:pPr>
      <w:r>
        <w:rPr>
          <w:rFonts w:ascii="Arial"/>
          <w:sz w:val="18"/>
        </w:rPr>
        <w:t>HOUSE DOCKET, NO.         FILED ON: 1/13/2009</w:t>
      </w:r>
    </w:p>
    <w:p w:rsidR="0034680B" w:rsidRDefault="000F517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5177" w:rsidP="00DB534B">
            <w:pPr>
              <w:suppressLineNumbers/>
              <w:jc w:val="right"/>
              <w:rPr>
                <w:b/>
                <w:sz w:val="28"/>
              </w:rPr>
            </w:pPr>
          </w:p>
        </w:tc>
      </w:tr>
    </w:tbl>
    <w:p w:rsidR="0034680B" w:rsidRDefault="000F5177">
      <w:pPr>
        <w:suppressLineNumbers/>
        <w:spacing w:before="2" w:after="2"/>
        <w:jc w:val="center"/>
      </w:pPr>
      <w:r>
        <w:rPr>
          <w:rFonts w:ascii="Old English Text MT"/>
          <w:sz w:val="32"/>
        </w:rPr>
        <w:t>The Commonwealth of Massachusetts</w:t>
      </w:r>
    </w:p>
    <w:p w:rsidR="0034680B" w:rsidRDefault="000F5177">
      <w:pPr>
        <w:suppressLineNumbers/>
        <w:spacing w:after="2"/>
        <w:jc w:val="center"/>
      </w:pPr>
      <w:r>
        <w:rPr>
          <w:rFonts w:ascii="Times New Roman"/>
          <w:b/>
          <w:sz w:val="32"/>
          <w:vertAlign w:val="superscript"/>
        </w:rPr>
        <w:t>_______________</w:t>
      </w:r>
    </w:p>
    <w:p w:rsidR="0034680B" w:rsidRDefault="000F5177">
      <w:pPr>
        <w:suppressLineNumbers/>
        <w:spacing w:before="2"/>
        <w:jc w:val="center"/>
      </w:pPr>
      <w:r>
        <w:rPr>
          <w:rFonts w:ascii="Times New Roman"/>
          <w:sz w:val="20"/>
        </w:rPr>
        <w:t>PRESENTED BY:</w:t>
      </w:r>
    </w:p>
    <w:p w:rsidR="0034680B" w:rsidRDefault="000F5177">
      <w:pPr>
        <w:suppressLineNumbers/>
        <w:spacing w:after="2"/>
        <w:jc w:val="center"/>
      </w:pPr>
      <w:r>
        <w:rPr>
          <w:rFonts w:ascii="Times New Roman"/>
          <w:b/>
          <w:sz w:val="24"/>
        </w:rPr>
        <w:t>Steven J. D'Amico</w:t>
      </w:r>
    </w:p>
    <w:p w:rsidR="0034680B" w:rsidRDefault="000F5177">
      <w:pPr>
        <w:suppressLineNumbers/>
        <w:jc w:val="center"/>
      </w:pPr>
      <w:r>
        <w:rPr>
          <w:rFonts w:ascii="Times New Roman"/>
          <w:b/>
          <w:sz w:val="32"/>
          <w:vertAlign w:val="superscript"/>
        </w:rPr>
        <w:t>_______________</w:t>
      </w:r>
    </w:p>
    <w:p w:rsidR="0034680B" w:rsidRDefault="000F51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680B" w:rsidRDefault="000F5177">
      <w:pPr>
        <w:suppressLineNumbers/>
      </w:pPr>
      <w:r>
        <w:rPr>
          <w:rFonts w:ascii="Times New Roman"/>
          <w:sz w:val="20"/>
        </w:rPr>
        <w:tab/>
        <w:t>The undersigned legislators and/or citizens respectfully petition for the passage of the accompanying bill:</w:t>
      </w:r>
    </w:p>
    <w:p w:rsidR="0034680B" w:rsidRDefault="000F5177">
      <w:pPr>
        <w:suppressLineNumbers/>
        <w:spacing w:after="2"/>
        <w:jc w:val="center"/>
      </w:pPr>
      <w:r>
        <w:rPr>
          <w:rFonts w:ascii="Times New Roman"/>
          <w:sz w:val="24"/>
        </w:rPr>
        <w:t>An Act establishing seventee</w:t>
      </w:r>
      <w:r>
        <w:rPr>
          <w:rFonts w:ascii="Times New Roman"/>
          <w:sz w:val="24"/>
        </w:rPr>
        <w:t>n-year-old primary voting.</w:t>
      </w:r>
    </w:p>
    <w:p w:rsidR="0034680B" w:rsidRDefault="000F5177">
      <w:pPr>
        <w:suppressLineNumbers/>
        <w:spacing w:after="2"/>
        <w:jc w:val="center"/>
      </w:pPr>
      <w:r>
        <w:rPr>
          <w:rFonts w:ascii="Times New Roman"/>
          <w:b/>
          <w:sz w:val="32"/>
          <w:vertAlign w:val="superscript"/>
        </w:rPr>
        <w:t>_______________</w:t>
      </w:r>
    </w:p>
    <w:p w:rsidR="0034680B" w:rsidRDefault="000F5177">
      <w:pPr>
        <w:suppressLineNumbers/>
        <w:jc w:val="center"/>
      </w:pPr>
      <w:r>
        <w:rPr>
          <w:rFonts w:ascii="Times New Roman"/>
          <w:sz w:val="20"/>
        </w:rPr>
        <w:t>PETITION OF:</w:t>
      </w:r>
    </w:p>
    <w:p w:rsidR="0034680B" w:rsidRDefault="003468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680B">
            <w:tblPrEx>
              <w:tblCellMar>
                <w:top w:w="0" w:type="dxa"/>
                <w:bottom w:w="0" w:type="dxa"/>
              </w:tblCellMar>
            </w:tblPrEx>
            <w:tc>
              <w:tcPr>
                <w:tcW w:w="4500" w:type="dxa"/>
                <w:tcBorders>
                  <w:top w:val="nil"/>
                  <w:bottom w:val="single" w:sz="4" w:space="0" w:color="auto"/>
                  <w:right w:val="single" w:sz="4" w:space="0" w:color="auto"/>
                </w:tcBorders>
              </w:tcPr>
              <w:p w:rsidR="0034680B" w:rsidRDefault="000F51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680B" w:rsidRDefault="000F5177">
                <w:pPr>
                  <w:suppressLineNumbers/>
                  <w:spacing w:after="2"/>
                  <w:rPr>
                    <w:smallCaps/>
                  </w:rPr>
                </w:pPr>
                <w:r>
                  <w:rPr>
                    <w:rFonts w:ascii="Times New Roman"/>
                    <w:smallCaps/>
                    <w:sz w:val="24"/>
                  </w:rPr>
                  <w:t>District/Address:</w:t>
                </w:r>
              </w:p>
            </w:tc>
          </w:tr>
          <w:tr w:rsidR="0034680B">
            <w:tblPrEx>
              <w:tblCellMar>
                <w:top w:w="0" w:type="dxa"/>
                <w:bottom w:w="0" w:type="dxa"/>
              </w:tblCellMar>
            </w:tblPrEx>
            <w:tc>
              <w:tcPr>
                <w:tcW w:w="4500" w:type="dxa"/>
              </w:tcPr>
              <w:p w:rsidR="0034680B" w:rsidRDefault="000F5177">
                <w:pPr>
                  <w:suppressLineNumbers/>
                  <w:spacing w:after="2"/>
                  <w:rPr>
                    <w:rFonts w:ascii="Times New Roman"/>
                  </w:rPr>
                </w:pPr>
                <w:r>
                  <w:rPr>
                    <w:rFonts w:ascii="Times New Roman"/>
                  </w:rPr>
                  <w:t>Steven J. D'Amico</w:t>
                </w:r>
              </w:p>
            </w:tc>
            <w:tc>
              <w:tcPr>
                <w:tcW w:w="4500" w:type="dxa"/>
              </w:tcPr>
              <w:p w:rsidR="0034680B" w:rsidRDefault="000F5177">
                <w:pPr>
                  <w:suppressLineNumbers/>
                  <w:spacing w:after="2"/>
                  <w:rPr>
                    <w:rFonts w:ascii="Times New Roman"/>
                  </w:rPr>
                </w:pPr>
                <w:r>
                  <w:rPr>
                    <w:rFonts w:ascii="Times New Roman"/>
                  </w:rPr>
                  <w:t>4th Bristol</w:t>
                </w:r>
              </w:p>
            </w:tc>
          </w:tr>
        </w:tbl>
      </w:sdtContent>
    </w:sdt>
    <w:p w:rsidR="0034680B" w:rsidRDefault="000F5177">
      <w:pPr>
        <w:suppressLineNumbers/>
      </w:pPr>
      <w:r>
        <w:br w:type="page"/>
      </w:r>
    </w:p>
    <w:p w:rsidR="0034680B" w:rsidRDefault="000F5177">
      <w:pPr>
        <w:suppressLineNumbers/>
        <w:spacing w:before="2" w:after="2"/>
        <w:jc w:val="center"/>
      </w:pPr>
      <w:r>
        <w:rPr>
          <w:rFonts w:ascii="Old English Text MT"/>
          <w:sz w:val="32"/>
        </w:rPr>
        <w:lastRenderedPageBreak/>
        <w:t>The Commonwealth of Massachusetts</w:t>
      </w:r>
      <w:r>
        <w:rPr>
          <w:rFonts w:ascii="Old English Text MT"/>
          <w:sz w:val="32"/>
        </w:rPr>
        <w:br/>
      </w:r>
    </w:p>
    <w:p w:rsidR="0034680B" w:rsidRDefault="000F5177">
      <w:pPr>
        <w:suppressLineNumbers/>
        <w:spacing w:after="2"/>
        <w:jc w:val="center"/>
      </w:pPr>
      <w:r>
        <w:rPr>
          <w:rFonts w:ascii="Times New Roman"/>
          <w:b/>
          <w:sz w:val="24"/>
          <w:vertAlign w:val="superscript"/>
        </w:rPr>
        <w:t>_______________</w:t>
      </w:r>
    </w:p>
    <w:p w:rsidR="0034680B" w:rsidRDefault="000F5177">
      <w:pPr>
        <w:suppressLineNumbers/>
        <w:spacing w:after="2"/>
        <w:jc w:val="center"/>
      </w:pPr>
      <w:r>
        <w:rPr>
          <w:rFonts w:ascii="Times New Roman"/>
          <w:b/>
          <w:sz w:val="18"/>
        </w:rPr>
        <w:t>In the Year Two Thousand and Nine</w:t>
      </w:r>
    </w:p>
    <w:p w:rsidR="0034680B" w:rsidRDefault="000F5177">
      <w:pPr>
        <w:suppressLineNumbers/>
        <w:spacing w:after="2"/>
        <w:jc w:val="center"/>
      </w:pPr>
      <w:r>
        <w:rPr>
          <w:rFonts w:ascii="Times New Roman"/>
          <w:b/>
          <w:sz w:val="24"/>
          <w:vertAlign w:val="superscript"/>
        </w:rPr>
        <w:t>_______________</w:t>
      </w:r>
    </w:p>
    <w:p w:rsidR="0034680B" w:rsidRDefault="000F5177">
      <w:pPr>
        <w:suppressLineNumbers/>
        <w:spacing w:after="2"/>
      </w:pPr>
      <w:r>
        <w:rPr>
          <w:sz w:val="14"/>
        </w:rPr>
        <w:br/>
      </w:r>
      <w:r>
        <w:br/>
      </w:r>
    </w:p>
    <w:p w:rsidR="0034680B" w:rsidRDefault="000F5177">
      <w:pPr>
        <w:suppressLineNumbers/>
      </w:pPr>
      <w:r>
        <w:rPr>
          <w:rFonts w:ascii="Times New Roman"/>
          <w:smallCaps/>
          <w:sz w:val="28"/>
        </w:rPr>
        <w:t>An Act establishing seventeen-year-old primary voting.</w:t>
      </w:r>
      <w:r>
        <w:br/>
      </w:r>
      <w:r>
        <w:br/>
      </w:r>
      <w:r>
        <w:br/>
      </w:r>
    </w:p>
    <w:p w:rsidR="0034680B" w:rsidRDefault="000F517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5177" w:rsidRPr="00D10323" w:rsidRDefault="000F5177" w:rsidP="000F5177">
      <w:pPr>
        <w:pStyle w:val="NormalWeb"/>
        <w:rPr>
          <w:rFonts w:ascii="Calibri" w:hAnsi="Calibri"/>
          <w:sz w:val="22"/>
          <w:szCs w:val="22"/>
        </w:rPr>
      </w:pPr>
      <w:r>
        <w:rPr>
          <w:sz w:val="22"/>
        </w:rPr>
        <w:tab/>
      </w:r>
      <w:r w:rsidRPr="00D10323">
        <w:rPr>
          <w:rFonts w:ascii="Calibri" w:hAnsi="Calibri"/>
          <w:sz w:val="22"/>
          <w:szCs w:val="22"/>
        </w:rPr>
        <w:t>SECTION 1. Section 1 of chapter 51 of the General Laws, as appearing in the 2006 Official Edition, is hereby amended by inserting, at the end of the first paragraph, the following paragraph:-</w:t>
      </w:r>
    </w:p>
    <w:p w:rsidR="0034680B" w:rsidRPr="000F5177" w:rsidRDefault="000F5177" w:rsidP="000F5177">
      <w:pPr>
        <w:pStyle w:val="NormalWeb"/>
        <w:rPr>
          <w:rFonts w:ascii="Calibri" w:hAnsi="Calibri"/>
          <w:sz w:val="22"/>
          <w:szCs w:val="22"/>
        </w:rPr>
      </w:pPr>
      <w:r w:rsidRPr="00D10323">
        <w:rPr>
          <w:rFonts w:ascii="Calibri" w:hAnsi="Calibri"/>
          <w:sz w:val="22"/>
          <w:szCs w:val="22"/>
        </w:rPr>
        <w:t>Nothing in this section shall prevent a citizen under eighteen years of age who otherwise satisfies the requirements of this section from having the citizen’s name entered on the list of voters in such city or town in order to vote in a primary election in which candidates are nominated for a general or special election that will occur when the citizen is at least eighteen years of age; provided however, that the citizen may not vote in any other election.</w:t>
      </w:r>
    </w:p>
    <w:sectPr w:rsidR="0034680B" w:rsidRPr="000F5177" w:rsidSect="003468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4680B"/>
    <w:rsid w:val="000F5177"/>
    <w:rsid w:val="00346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177"/>
    <w:rPr>
      <w:rFonts w:ascii="Tahoma" w:hAnsi="Tahoma" w:cs="Tahoma"/>
      <w:sz w:val="16"/>
      <w:szCs w:val="16"/>
    </w:rPr>
  </w:style>
  <w:style w:type="character" w:styleId="LineNumber">
    <w:name w:val="line number"/>
    <w:basedOn w:val="DefaultParagraphFont"/>
    <w:uiPriority w:val="99"/>
    <w:semiHidden/>
    <w:unhideWhenUsed/>
    <w:rsid w:val="000F5177"/>
  </w:style>
  <w:style w:type="paragraph" w:styleId="NormalWeb">
    <w:name w:val="Normal (Web)"/>
    <w:basedOn w:val="Normal"/>
    <w:semiHidden/>
    <w:rsid w:val="000F51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LEG</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2</cp:revision>
  <dcterms:created xsi:type="dcterms:W3CDTF">2009-01-14T02:19:00Z</dcterms:created>
  <dcterms:modified xsi:type="dcterms:W3CDTF">2009-01-14T02:20:00Z</dcterms:modified>
</cp:coreProperties>
</file>