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4FB" w:rsidRDefault="00AE6F7B">
      <w:pPr>
        <w:suppressLineNumbers/>
        <w:spacing w:after="2"/>
        <w:jc w:val="center"/>
      </w:pPr>
      <w:r>
        <w:rPr>
          <w:rFonts w:ascii="Arial"/>
          <w:sz w:val="18"/>
        </w:rPr>
        <w:t>HOUSE DOCKET, NO.         FILED ON: 1/12/2009</w:t>
      </w:r>
    </w:p>
    <w:p w:rsidR="003404FB" w:rsidRDefault="00AE6F7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E6F7B" w:rsidP="00DB534B">
            <w:pPr>
              <w:suppressLineNumbers/>
              <w:jc w:val="right"/>
              <w:rPr>
                <w:b/>
                <w:sz w:val="28"/>
              </w:rPr>
            </w:pPr>
          </w:p>
        </w:tc>
      </w:tr>
    </w:tbl>
    <w:p w:rsidR="003404FB" w:rsidRDefault="00AE6F7B">
      <w:pPr>
        <w:suppressLineNumbers/>
        <w:spacing w:before="2" w:after="2"/>
        <w:jc w:val="center"/>
      </w:pPr>
      <w:r>
        <w:rPr>
          <w:rFonts w:ascii="Old English Text MT"/>
          <w:sz w:val="32"/>
        </w:rPr>
        <w:t>The Commonwealth of Massachusetts</w:t>
      </w:r>
    </w:p>
    <w:p w:rsidR="003404FB" w:rsidRDefault="00AE6F7B">
      <w:pPr>
        <w:suppressLineNumbers/>
        <w:spacing w:after="2"/>
        <w:jc w:val="center"/>
      </w:pPr>
      <w:r>
        <w:rPr>
          <w:rFonts w:ascii="Times New Roman"/>
          <w:b/>
          <w:sz w:val="32"/>
          <w:vertAlign w:val="superscript"/>
        </w:rPr>
        <w:t>_______________</w:t>
      </w:r>
    </w:p>
    <w:p w:rsidR="003404FB" w:rsidRDefault="00AE6F7B">
      <w:pPr>
        <w:suppressLineNumbers/>
        <w:spacing w:before="2"/>
        <w:jc w:val="center"/>
      </w:pPr>
      <w:r>
        <w:rPr>
          <w:rFonts w:ascii="Times New Roman"/>
          <w:sz w:val="20"/>
        </w:rPr>
        <w:t>PRESENTED BY:</w:t>
      </w:r>
    </w:p>
    <w:p w:rsidR="003404FB" w:rsidRDefault="00AE6F7B">
      <w:pPr>
        <w:suppressLineNumbers/>
        <w:spacing w:after="2"/>
        <w:jc w:val="center"/>
      </w:pPr>
      <w:r>
        <w:rPr>
          <w:rFonts w:ascii="Times New Roman"/>
          <w:b/>
          <w:sz w:val="24"/>
        </w:rPr>
        <w:t>Michael A. Costello</w:t>
      </w:r>
    </w:p>
    <w:p w:rsidR="003404FB" w:rsidRDefault="00AE6F7B">
      <w:pPr>
        <w:suppressLineNumbers/>
        <w:jc w:val="center"/>
      </w:pPr>
      <w:r>
        <w:rPr>
          <w:rFonts w:ascii="Times New Roman"/>
          <w:b/>
          <w:sz w:val="32"/>
          <w:vertAlign w:val="superscript"/>
        </w:rPr>
        <w:t>_______________</w:t>
      </w:r>
    </w:p>
    <w:p w:rsidR="003404FB" w:rsidRDefault="00AE6F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04FB" w:rsidRDefault="00AE6F7B">
      <w:pPr>
        <w:suppressLineNumbers/>
      </w:pPr>
      <w:r>
        <w:rPr>
          <w:rFonts w:ascii="Times New Roman"/>
          <w:sz w:val="20"/>
        </w:rPr>
        <w:tab/>
        <w:t>The undersigned legislators and/or citizens respectfully petition for the passage of the accompanying bill:</w:t>
      </w:r>
    </w:p>
    <w:p w:rsidR="003404FB" w:rsidRDefault="00AE6F7B">
      <w:pPr>
        <w:suppressLineNumbers/>
        <w:spacing w:after="2"/>
        <w:jc w:val="center"/>
      </w:pPr>
      <w:r>
        <w:rPr>
          <w:rFonts w:ascii="Times New Roman"/>
          <w:sz w:val="24"/>
        </w:rPr>
        <w:t>An Act further defining auth</w:t>
      </w:r>
      <w:r>
        <w:rPr>
          <w:rFonts w:ascii="Times New Roman"/>
          <w:sz w:val="24"/>
        </w:rPr>
        <w:t xml:space="preserve">orized providers of independent clinical laboratory </w:t>
      </w:r>
      <w:proofErr w:type="gramStart"/>
      <w:r>
        <w:rPr>
          <w:rFonts w:ascii="Times New Roman"/>
          <w:sz w:val="24"/>
        </w:rPr>
        <w:t>services .</w:t>
      </w:r>
      <w:proofErr w:type="gramEnd"/>
    </w:p>
    <w:p w:rsidR="003404FB" w:rsidRDefault="00AE6F7B">
      <w:pPr>
        <w:suppressLineNumbers/>
        <w:spacing w:after="2"/>
        <w:jc w:val="center"/>
      </w:pPr>
      <w:r>
        <w:rPr>
          <w:rFonts w:ascii="Times New Roman"/>
          <w:b/>
          <w:sz w:val="32"/>
          <w:vertAlign w:val="superscript"/>
        </w:rPr>
        <w:t>_______________</w:t>
      </w:r>
    </w:p>
    <w:p w:rsidR="003404FB" w:rsidRDefault="00AE6F7B">
      <w:pPr>
        <w:suppressLineNumbers/>
        <w:jc w:val="center"/>
      </w:pPr>
      <w:r>
        <w:rPr>
          <w:rFonts w:ascii="Times New Roman"/>
          <w:sz w:val="20"/>
        </w:rPr>
        <w:t>PETITION OF:</w:t>
      </w:r>
    </w:p>
    <w:p w:rsidR="003404FB" w:rsidRDefault="003404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04FB">
            <w:tblPrEx>
              <w:tblCellMar>
                <w:top w:w="0" w:type="dxa"/>
                <w:bottom w:w="0" w:type="dxa"/>
              </w:tblCellMar>
            </w:tblPrEx>
            <w:tc>
              <w:tcPr>
                <w:tcW w:w="4500" w:type="dxa"/>
                <w:tcBorders>
                  <w:top w:val="nil"/>
                  <w:bottom w:val="single" w:sz="4" w:space="0" w:color="auto"/>
                  <w:right w:val="single" w:sz="4" w:space="0" w:color="auto"/>
                </w:tcBorders>
              </w:tcPr>
              <w:p w:rsidR="003404FB" w:rsidRDefault="00AE6F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04FB" w:rsidRDefault="00AE6F7B">
                <w:pPr>
                  <w:suppressLineNumbers/>
                  <w:spacing w:after="2"/>
                  <w:rPr>
                    <w:smallCaps/>
                  </w:rPr>
                </w:pPr>
                <w:r>
                  <w:rPr>
                    <w:rFonts w:ascii="Times New Roman"/>
                    <w:smallCaps/>
                    <w:sz w:val="24"/>
                  </w:rPr>
                  <w:t>District/Address:</w:t>
                </w:r>
              </w:p>
            </w:tc>
          </w:tr>
          <w:tr w:rsidR="003404FB">
            <w:tblPrEx>
              <w:tblCellMar>
                <w:top w:w="0" w:type="dxa"/>
                <w:bottom w:w="0" w:type="dxa"/>
              </w:tblCellMar>
            </w:tblPrEx>
            <w:tc>
              <w:tcPr>
                <w:tcW w:w="4500" w:type="dxa"/>
              </w:tcPr>
              <w:p w:rsidR="003404FB" w:rsidRDefault="00AE6F7B">
                <w:pPr>
                  <w:suppressLineNumbers/>
                  <w:spacing w:after="2"/>
                  <w:rPr>
                    <w:rFonts w:ascii="Times New Roman"/>
                  </w:rPr>
                </w:pPr>
                <w:r>
                  <w:rPr>
                    <w:rFonts w:ascii="Times New Roman"/>
                  </w:rPr>
                  <w:t>Michael A. Costello</w:t>
                </w:r>
              </w:p>
            </w:tc>
            <w:tc>
              <w:tcPr>
                <w:tcW w:w="4500" w:type="dxa"/>
              </w:tcPr>
              <w:p w:rsidR="003404FB" w:rsidRDefault="00AE6F7B">
                <w:pPr>
                  <w:suppressLineNumbers/>
                  <w:spacing w:after="2"/>
                  <w:rPr>
                    <w:rFonts w:ascii="Times New Roman"/>
                  </w:rPr>
                </w:pPr>
                <w:r>
                  <w:rPr>
                    <w:rFonts w:ascii="Times New Roman"/>
                  </w:rPr>
                  <w:t>1st Essex</w:t>
                </w:r>
              </w:p>
            </w:tc>
          </w:tr>
        </w:tbl>
      </w:sdtContent>
    </w:sdt>
    <w:p w:rsidR="003404FB" w:rsidRDefault="00AE6F7B">
      <w:pPr>
        <w:suppressLineNumbers/>
      </w:pPr>
      <w:r>
        <w:br w:type="page"/>
      </w:r>
    </w:p>
    <w:p w:rsidR="003404FB" w:rsidRDefault="00AE6F7B">
      <w:pPr>
        <w:suppressLineNumbers/>
        <w:jc w:val="center"/>
      </w:pPr>
      <w:r>
        <w:rPr>
          <w:rFonts w:ascii="Times New Roman"/>
          <w:sz w:val="24"/>
        </w:rPr>
        <w:lastRenderedPageBreak/>
        <w:t>[SIMILAR MATTER FILED IN PREVIOUS SESSION</w:t>
      </w:r>
      <w:r>
        <w:rPr>
          <w:rFonts w:ascii="Times New Roman"/>
          <w:sz w:val="24"/>
        </w:rPr>
        <w:br/>
        <w:t>SEE HOUSE, NO. 1128 OF 2007-2008.]</w:t>
      </w:r>
    </w:p>
    <w:p w:rsidR="003404FB" w:rsidRDefault="00AE6F7B">
      <w:pPr>
        <w:suppressLineNumbers/>
        <w:spacing w:before="2" w:after="2"/>
        <w:jc w:val="center"/>
      </w:pPr>
      <w:r>
        <w:rPr>
          <w:rFonts w:ascii="Old English Text MT"/>
          <w:sz w:val="32"/>
        </w:rPr>
        <w:t>The Commonwealth of Massachusetts</w:t>
      </w:r>
      <w:r>
        <w:rPr>
          <w:rFonts w:ascii="Old English Text MT"/>
          <w:sz w:val="32"/>
        </w:rPr>
        <w:br/>
      </w:r>
    </w:p>
    <w:p w:rsidR="003404FB" w:rsidRDefault="00AE6F7B">
      <w:pPr>
        <w:suppressLineNumbers/>
        <w:spacing w:after="2"/>
        <w:jc w:val="center"/>
      </w:pPr>
      <w:r>
        <w:rPr>
          <w:rFonts w:ascii="Times New Roman"/>
          <w:b/>
          <w:sz w:val="24"/>
          <w:vertAlign w:val="superscript"/>
        </w:rPr>
        <w:t>_______________</w:t>
      </w:r>
    </w:p>
    <w:p w:rsidR="003404FB" w:rsidRDefault="00AE6F7B">
      <w:pPr>
        <w:suppressLineNumbers/>
        <w:spacing w:after="2"/>
        <w:jc w:val="center"/>
      </w:pPr>
      <w:r>
        <w:rPr>
          <w:rFonts w:ascii="Times New Roman"/>
          <w:b/>
          <w:sz w:val="18"/>
        </w:rPr>
        <w:t>In the Year Two Thousand and Nine</w:t>
      </w:r>
    </w:p>
    <w:p w:rsidR="003404FB" w:rsidRDefault="00AE6F7B">
      <w:pPr>
        <w:suppressLineNumbers/>
        <w:spacing w:after="2"/>
        <w:jc w:val="center"/>
      </w:pPr>
      <w:r>
        <w:rPr>
          <w:rFonts w:ascii="Times New Roman"/>
          <w:b/>
          <w:sz w:val="24"/>
          <w:vertAlign w:val="superscript"/>
        </w:rPr>
        <w:t>_______________</w:t>
      </w:r>
    </w:p>
    <w:p w:rsidR="003404FB" w:rsidRDefault="00AE6F7B">
      <w:pPr>
        <w:suppressLineNumbers/>
        <w:spacing w:after="2"/>
      </w:pPr>
      <w:r>
        <w:rPr>
          <w:sz w:val="14"/>
        </w:rPr>
        <w:br/>
      </w:r>
      <w:r>
        <w:br/>
      </w:r>
    </w:p>
    <w:p w:rsidR="003404FB" w:rsidRDefault="00AE6F7B">
      <w:pPr>
        <w:suppressLineNumbers/>
      </w:pPr>
      <w:r>
        <w:rPr>
          <w:rFonts w:ascii="Times New Roman"/>
          <w:smallCaps/>
          <w:sz w:val="28"/>
        </w:rPr>
        <w:t xml:space="preserve">An Act further defining authorized providers of independent clinical laboratory </w:t>
      </w:r>
      <w:proofErr w:type="gramStart"/>
      <w:r>
        <w:rPr>
          <w:rFonts w:ascii="Times New Roman"/>
          <w:smallCaps/>
          <w:sz w:val="28"/>
        </w:rPr>
        <w:t>services .</w:t>
      </w:r>
      <w:proofErr w:type="gramEnd"/>
      <w:r>
        <w:br/>
      </w:r>
      <w:r>
        <w:br/>
      </w:r>
      <w:r>
        <w:br/>
      </w:r>
    </w:p>
    <w:p w:rsidR="003404FB" w:rsidRDefault="00AE6F7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404FB" w:rsidRDefault="00AE6F7B">
      <w:pPr>
        <w:spacing w:line="336" w:lineRule="auto"/>
      </w:pPr>
      <w:proofErr w:type="gramStart"/>
      <w:r w:rsidRPr="00AE6F7B">
        <w:rPr>
          <w:rFonts w:ascii="Times New Roman"/>
        </w:rPr>
        <w:t>SECTION 1.</w:t>
      </w:r>
      <w:proofErr w:type="gramEnd"/>
      <w:r w:rsidRPr="00AE6F7B">
        <w:rPr>
          <w:rFonts w:ascii="Times New Roman"/>
        </w:rPr>
        <w:t xml:space="preserve"> Notwithstanding the provisions of any general or special law to the contrary, the Division of Medical Assistance shall promulgate regulations that are designed to conform with Chapter 160 of the Acts of 2006 governing independent clinical laboratory services by revising its definition of </w:t>
      </w:r>
      <w:r w:rsidRPr="00AE6F7B">
        <w:rPr>
          <w:rFonts w:ascii="Times New Roman"/>
        </w:rPr>
        <w:t>“</w:t>
      </w:r>
      <w:r w:rsidRPr="00AE6F7B">
        <w:rPr>
          <w:rFonts w:ascii="Times New Roman"/>
        </w:rPr>
        <w:t>authorized prescriber</w:t>
      </w:r>
      <w:r w:rsidRPr="00AE6F7B">
        <w:rPr>
          <w:rFonts w:ascii="Times New Roman"/>
        </w:rPr>
        <w:t>”</w:t>
      </w:r>
      <w:r w:rsidRPr="00AE6F7B">
        <w:rPr>
          <w:rFonts w:ascii="Times New Roman"/>
        </w:rPr>
        <w:t xml:space="preserve"> at 130 CMR 401.402 to include, for the purpose of urine drug screenings, Department of Public Health-licensed substance abuse programs, state agencies and those vendors that contract with state agencies and are designated by the contracting agency to request such screenings.</w:t>
      </w:r>
      <w:r>
        <w:rPr>
          <w:rFonts w:ascii="Times New Roman"/>
        </w:rPr>
        <w:tab/>
      </w:r>
    </w:p>
    <w:sectPr w:rsidR="003404FB" w:rsidSect="003404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404FB"/>
    <w:rsid w:val="003404FB"/>
    <w:rsid w:val="00AE6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F7B"/>
    <w:rPr>
      <w:rFonts w:ascii="Tahoma" w:hAnsi="Tahoma" w:cs="Tahoma"/>
      <w:sz w:val="16"/>
      <w:szCs w:val="16"/>
    </w:rPr>
  </w:style>
  <w:style w:type="character" w:styleId="LineNumber">
    <w:name w:val="line number"/>
    <w:basedOn w:val="DefaultParagraphFont"/>
    <w:uiPriority w:val="99"/>
    <w:semiHidden/>
    <w:unhideWhenUsed/>
    <w:rsid w:val="00AE6F7B"/>
  </w:style>
</w:styles>
</file>

<file path=word/webSettings.xml><?xml version="1.0" encoding="utf-8"?>
<w:webSettings xmlns:r="http://schemas.openxmlformats.org/officeDocument/2006/relationships" xmlns:w="http://schemas.openxmlformats.org/wordprocessingml/2006/main">
  <w:divs>
    <w:div w:id="1656717194">
      <w:bodyDiv w:val="1"/>
      <w:marLeft w:val="0"/>
      <w:marRight w:val="0"/>
      <w:marTop w:val="0"/>
      <w:marBottom w:val="0"/>
      <w:divBdr>
        <w:top w:val="none" w:sz="0" w:space="0" w:color="auto"/>
        <w:left w:val="none" w:sz="0" w:space="0" w:color="auto"/>
        <w:bottom w:val="none" w:sz="0" w:space="0" w:color="auto"/>
        <w:right w:val="none" w:sz="0" w:space="0" w:color="auto"/>
      </w:divBdr>
    </w:div>
    <w:div w:id="1699506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1379</Characters>
  <Application>Microsoft Office Word</Application>
  <DocSecurity>0</DocSecurity>
  <Lines>11</Lines>
  <Paragraphs>3</Paragraphs>
  <ScaleCrop>false</ScaleCrop>
  <Company>LEG</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2</cp:revision>
  <dcterms:created xsi:type="dcterms:W3CDTF">2009-01-12T19:50:00Z</dcterms:created>
  <dcterms:modified xsi:type="dcterms:W3CDTF">2009-01-12T19:51:00Z</dcterms:modified>
</cp:coreProperties>
</file>