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109" w:rsidRDefault="0093146A">
      <w:pPr>
        <w:suppressLineNumbers/>
        <w:spacing w:after="2"/>
        <w:jc w:val="center"/>
      </w:pPr>
      <w:r>
        <w:rPr>
          <w:rFonts w:ascii="Arial"/>
          <w:sz w:val="18"/>
        </w:rPr>
        <w:t>HOUSE DOCKET, NO.         FILED ON: 1/15/2009</w:t>
      </w:r>
    </w:p>
    <w:p w:rsidR="004E7109" w:rsidRDefault="0093146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3146A" w:rsidP="00DB534B">
            <w:pPr>
              <w:suppressLineNumbers/>
              <w:jc w:val="right"/>
              <w:rPr>
                <w:b/>
                <w:sz w:val="28"/>
              </w:rPr>
            </w:pPr>
          </w:p>
        </w:tc>
      </w:tr>
    </w:tbl>
    <w:p w:rsidR="004E7109" w:rsidRDefault="0093146A">
      <w:pPr>
        <w:suppressLineNumbers/>
        <w:spacing w:before="2" w:after="2"/>
        <w:jc w:val="center"/>
      </w:pPr>
      <w:r>
        <w:rPr>
          <w:rFonts w:ascii="Old English Text MT"/>
          <w:sz w:val="32"/>
        </w:rPr>
        <w:t>The Commonwealth of Massachusetts</w:t>
      </w:r>
    </w:p>
    <w:p w:rsidR="004E7109" w:rsidRDefault="0093146A">
      <w:pPr>
        <w:suppressLineNumbers/>
        <w:spacing w:after="2"/>
        <w:jc w:val="center"/>
      </w:pPr>
      <w:r>
        <w:rPr>
          <w:rFonts w:ascii="Times New Roman"/>
          <w:b/>
          <w:sz w:val="32"/>
          <w:vertAlign w:val="superscript"/>
        </w:rPr>
        <w:t>_______________</w:t>
      </w:r>
    </w:p>
    <w:p w:rsidR="004E7109" w:rsidRDefault="0093146A">
      <w:pPr>
        <w:suppressLineNumbers/>
        <w:spacing w:before="2"/>
        <w:jc w:val="center"/>
      </w:pPr>
      <w:r>
        <w:rPr>
          <w:rFonts w:ascii="Times New Roman"/>
          <w:sz w:val="20"/>
        </w:rPr>
        <w:t>PRESENTED BY:</w:t>
      </w:r>
    </w:p>
    <w:p w:rsidR="004E7109" w:rsidRDefault="0093146A">
      <w:pPr>
        <w:suppressLineNumbers/>
        <w:spacing w:after="2"/>
        <w:jc w:val="center"/>
      </w:pPr>
      <w:r>
        <w:rPr>
          <w:rFonts w:ascii="Times New Roman"/>
          <w:b/>
          <w:sz w:val="24"/>
        </w:rPr>
        <w:t>Thomas P. Conroy</w:t>
      </w:r>
    </w:p>
    <w:p w:rsidR="004E7109" w:rsidRDefault="0093146A">
      <w:pPr>
        <w:suppressLineNumbers/>
        <w:jc w:val="center"/>
      </w:pPr>
      <w:r>
        <w:rPr>
          <w:rFonts w:ascii="Times New Roman"/>
          <w:b/>
          <w:sz w:val="32"/>
          <w:vertAlign w:val="superscript"/>
        </w:rPr>
        <w:t>_______________</w:t>
      </w:r>
    </w:p>
    <w:p w:rsidR="004E7109" w:rsidRDefault="0093146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E7109" w:rsidRDefault="0093146A">
      <w:pPr>
        <w:suppressLineNumbers/>
      </w:pPr>
      <w:r>
        <w:rPr>
          <w:rFonts w:ascii="Times New Roman"/>
          <w:sz w:val="20"/>
        </w:rPr>
        <w:tab/>
        <w:t>The undersigned legislators and/or citizens respectfully petition for the passage of the accompanying bill:</w:t>
      </w:r>
    </w:p>
    <w:p w:rsidR="004E7109" w:rsidRDefault="0093146A">
      <w:pPr>
        <w:suppressLineNumbers/>
        <w:spacing w:after="2"/>
        <w:jc w:val="center"/>
      </w:pPr>
      <w:proofErr w:type="gramStart"/>
      <w:r>
        <w:rPr>
          <w:rFonts w:ascii="Times New Roman"/>
          <w:sz w:val="24"/>
        </w:rPr>
        <w:t>An Act relative to the gradu</w:t>
      </w:r>
      <w:r>
        <w:rPr>
          <w:rFonts w:ascii="Times New Roman"/>
          <w:sz w:val="24"/>
        </w:rPr>
        <w:t>al increase in the taxation of sales of gasoline.</w:t>
      </w:r>
      <w:proofErr w:type="gramEnd"/>
    </w:p>
    <w:p w:rsidR="004E7109" w:rsidRDefault="0093146A">
      <w:pPr>
        <w:suppressLineNumbers/>
        <w:spacing w:after="2"/>
        <w:jc w:val="center"/>
      </w:pPr>
      <w:r>
        <w:rPr>
          <w:rFonts w:ascii="Times New Roman"/>
          <w:b/>
          <w:sz w:val="32"/>
          <w:vertAlign w:val="superscript"/>
        </w:rPr>
        <w:t>_______________</w:t>
      </w:r>
    </w:p>
    <w:p w:rsidR="004E7109" w:rsidRDefault="0093146A">
      <w:pPr>
        <w:suppressLineNumbers/>
        <w:jc w:val="center"/>
      </w:pPr>
      <w:r>
        <w:rPr>
          <w:rFonts w:ascii="Times New Roman"/>
          <w:sz w:val="20"/>
        </w:rPr>
        <w:t>PETITION OF:</w:t>
      </w:r>
    </w:p>
    <w:p w:rsidR="004E7109" w:rsidRDefault="004E710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E7109">
            <w:tblPrEx>
              <w:tblCellMar>
                <w:top w:w="0" w:type="dxa"/>
                <w:bottom w:w="0" w:type="dxa"/>
              </w:tblCellMar>
            </w:tblPrEx>
            <w:tc>
              <w:tcPr>
                <w:tcW w:w="4500" w:type="dxa"/>
                <w:tcBorders>
                  <w:top w:val="nil"/>
                  <w:bottom w:val="single" w:sz="4" w:space="0" w:color="auto"/>
                  <w:right w:val="single" w:sz="4" w:space="0" w:color="auto"/>
                </w:tcBorders>
              </w:tcPr>
              <w:p w:rsidR="004E7109" w:rsidRDefault="0093146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E7109" w:rsidRDefault="0093146A">
                <w:pPr>
                  <w:suppressLineNumbers/>
                  <w:spacing w:after="2"/>
                  <w:rPr>
                    <w:smallCaps/>
                  </w:rPr>
                </w:pPr>
                <w:r>
                  <w:rPr>
                    <w:rFonts w:ascii="Times New Roman"/>
                    <w:smallCaps/>
                    <w:sz w:val="24"/>
                  </w:rPr>
                  <w:t>District/Address:</w:t>
                </w:r>
              </w:p>
            </w:tc>
          </w:tr>
          <w:tr w:rsidR="004E7109">
            <w:tblPrEx>
              <w:tblCellMar>
                <w:top w:w="0" w:type="dxa"/>
                <w:bottom w:w="0" w:type="dxa"/>
              </w:tblCellMar>
            </w:tblPrEx>
            <w:tc>
              <w:tcPr>
                <w:tcW w:w="4500" w:type="dxa"/>
              </w:tcPr>
              <w:p w:rsidR="004E7109" w:rsidRDefault="0093146A">
                <w:pPr>
                  <w:suppressLineNumbers/>
                  <w:spacing w:after="2"/>
                  <w:rPr>
                    <w:rFonts w:ascii="Times New Roman"/>
                  </w:rPr>
                </w:pPr>
                <w:r>
                  <w:rPr>
                    <w:rFonts w:ascii="Times New Roman"/>
                  </w:rPr>
                  <w:t>Thomas P. Conroy</w:t>
                </w:r>
              </w:p>
            </w:tc>
            <w:tc>
              <w:tcPr>
                <w:tcW w:w="4500" w:type="dxa"/>
              </w:tcPr>
              <w:p w:rsidR="004E7109" w:rsidRDefault="0093146A">
                <w:pPr>
                  <w:suppressLineNumbers/>
                  <w:spacing w:after="2"/>
                  <w:rPr>
                    <w:rFonts w:ascii="Times New Roman"/>
                  </w:rPr>
                </w:pPr>
                <w:r>
                  <w:rPr>
                    <w:rFonts w:ascii="Times New Roman"/>
                  </w:rPr>
                  <w:t>13th Middlesex</w:t>
                </w:r>
              </w:p>
            </w:tc>
          </w:tr>
        </w:tbl>
      </w:sdtContent>
    </w:sdt>
    <w:p w:rsidR="004E7109" w:rsidRDefault="0093146A">
      <w:pPr>
        <w:suppressLineNumbers/>
      </w:pPr>
      <w:r>
        <w:br w:type="page"/>
      </w:r>
    </w:p>
    <w:p w:rsidR="004E7109" w:rsidRDefault="0093146A">
      <w:pPr>
        <w:suppressLineNumbers/>
        <w:spacing w:before="2" w:after="2"/>
        <w:jc w:val="center"/>
      </w:pPr>
      <w:r>
        <w:rPr>
          <w:rFonts w:ascii="Old English Text MT"/>
          <w:sz w:val="32"/>
        </w:rPr>
        <w:lastRenderedPageBreak/>
        <w:t>The Commonwealth of Massachusetts</w:t>
      </w:r>
      <w:r>
        <w:rPr>
          <w:rFonts w:ascii="Old English Text MT"/>
          <w:sz w:val="32"/>
        </w:rPr>
        <w:br/>
      </w:r>
    </w:p>
    <w:p w:rsidR="004E7109" w:rsidRDefault="0093146A">
      <w:pPr>
        <w:suppressLineNumbers/>
        <w:spacing w:after="2"/>
        <w:jc w:val="center"/>
      </w:pPr>
      <w:r>
        <w:rPr>
          <w:rFonts w:ascii="Times New Roman"/>
          <w:b/>
          <w:sz w:val="24"/>
          <w:vertAlign w:val="superscript"/>
        </w:rPr>
        <w:t>_______________</w:t>
      </w:r>
    </w:p>
    <w:p w:rsidR="004E7109" w:rsidRDefault="0093146A">
      <w:pPr>
        <w:suppressLineNumbers/>
        <w:spacing w:after="2"/>
        <w:jc w:val="center"/>
      </w:pPr>
      <w:r>
        <w:rPr>
          <w:rFonts w:ascii="Times New Roman"/>
          <w:b/>
          <w:sz w:val="18"/>
        </w:rPr>
        <w:t>In the Year Two Thousand and Nine</w:t>
      </w:r>
    </w:p>
    <w:p w:rsidR="004E7109" w:rsidRDefault="0093146A">
      <w:pPr>
        <w:suppressLineNumbers/>
        <w:spacing w:after="2"/>
        <w:jc w:val="center"/>
      </w:pPr>
      <w:r>
        <w:rPr>
          <w:rFonts w:ascii="Times New Roman"/>
          <w:b/>
          <w:sz w:val="24"/>
          <w:vertAlign w:val="superscript"/>
        </w:rPr>
        <w:t>_______________</w:t>
      </w:r>
    </w:p>
    <w:p w:rsidR="004E7109" w:rsidRDefault="0093146A">
      <w:pPr>
        <w:suppressLineNumbers/>
        <w:spacing w:after="2"/>
      </w:pPr>
      <w:r>
        <w:rPr>
          <w:sz w:val="14"/>
        </w:rPr>
        <w:br/>
      </w:r>
      <w:r>
        <w:br/>
      </w:r>
    </w:p>
    <w:p w:rsidR="004E7109" w:rsidRDefault="0093146A">
      <w:pPr>
        <w:suppressLineNumbers/>
      </w:pPr>
      <w:proofErr w:type="gramStart"/>
      <w:r>
        <w:rPr>
          <w:rFonts w:ascii="Times New Roman"/>
          <w:smallCaps/>
          <w:sz w:val="28"/>
        </w:rPr>
        <w:t>An Act relative to the gradual increase in the taxation of sales of gasoline.</w:t>
      </w:r>
      <w:proofErr w:type="gramEnd"/>
      <w:r>
        <w:br/>
      </w:r>
      <w:r>
        <w:br/>
      </w:r>
      <w:r>
        <w:br/>
      </w:r>
    </w:p>
    <w:p w:rsidR="004E7109" w:rsidRDefault="0093146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3146A" w:rsidRDefault="0093146A" w:rsidP="0093146A">
      <w:pPr>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Section 1 of Chapter 64A of the General Laws is hereby amended in subsection (l) by striking out “21 cents per gallon” and inserting “31 cents per gallon and shall be raised one cent per calendar quarter after July 1, 2009.”</w:t>
      </w:r>
    </w:p>
    <w:p w:rsidR="0093146A" w:rsidRPr="007E4E8C" w:rsidRDefault="0093146A" w:rsidP="0093146A">
      <w:pPr>
        <w:spacing w:after="0" w:line="240" w:lineRule="auto"/>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SECTION 2.</w:t>
      </w:r>
      <w:proofErr w:type="gramEnd"/>
      <w:r>
        <w:rPr>
          <w:rFonts w:ascii="Times New Roman" w:eastAsia="Times New Roman" w:hAnsi="Times New Roman" w:cs="Times New Roman"/>
          <w:bCs/>
          <w:sz w:val="24"/>
          <w:szCs w:val="24"/>
        </w:rPr>
        <w:t xml:space="preserve"> </w:t>
      </w:r>
      <w:r w:rsidRPr="007E4E8C">
        <w:rPr>
          <w:rFonts w:ascii="Times New Roman" w:eastAsia="Times New Roman" w:hAnsi="Times New Roman" w:cs="Times New Roman"/>
          <w:bCs/>
          <w:sz w:val="24"/>
          <w:szCs w:val="24"/>
        </w:rPr>
        <w:t>Chapter 64A</w:t>
      </w:r>
      <w:r>
        <w:rPr>
          <w:rFonts w:ascii="Times New Roman" w:eastAsia="Times New Roman" w:hAnsi="Times New Roman" w:cs="Times New Roman"/>
          <w:bCs/>
          <w:sz w:val="24"/>
          <w:szCs w:val="24"/>
        </w:rPr>
        <w:t xml:space="preserve"> is hereby amended by adding the following new section:</w:t>
      </w:r>
    </w:p>
    <w:p w:rsidR="0093146A" w:rsidRDefault="0093146A" w:rsidP="0093146A">
      <w:pPr>
        <w:pStyle w:val="NormalWeb"/>
      </w:pPr>
      <w:proofErr w:type="gramStart"/>
      <w:r w:rsidRPr="007E4E8C">
        <w:t>Section 14.</w:t>
      </w:r>
      <w:proofErr w:type="gramEnd"/>
      <w:r w:rsidRPr="007E4E8C">
        <w:t xml:space="preserve"> </w:t>
      </w:r>
      <w:r>
        <w:t xml:space="preserve"> </w:t>
      </w:r>
      <w:r w:rsidRPr="00F33E11">
        <w:rPr>
          <w:b/>
        </w:rPr>
        <w:t>Disposition of Gas Tax Monies Received</w:t>
      </w:r>
      <w:r>
        <w:t xml:space="preserve"> </w:t>
      </w:r>
    </w:p>
    <w:p w:rsidR="0093146A" w:rsidRPr="007E4E8C" w:rsidRDefault="0093146A" w:rsidP="0093146A">
      <w:pPr>
        <w:pStyle w:val="NormalWeb"/>
      </w:pPr>
      <w:r>
        <w:t xml:space="preserve">(1)  </w:t>
      </w:r>
      <w:r w:rsidRPr="007E4E8C">
        <w:t xml:space="preserve">All sums received from the excise imposed on gasoline </w:t>
      </w:r>
      <w:r>
        <w:t>shall be credited to the</w:t>
      </w:r>
      <w:r w:rsidRPr="007E4E8C">
        <w:t xml:space="preserve"> new Transportation Trust Fund and shall be credited to address the following needs:</w:t>
      </w:r>
    </w:p>
    <w:p w:rsidR="0093146A" w:rsidRPr="007E4E8C" w:rsidRDefault="0093146A" w:rsidP="0093146A">
      <w:pPr>
        <w:pStyle w:val="ListParagraph"/>
        <w:numPr>
          <w:ilvl w:val="1"/>
          <w:numId w:val="1"/>
        </w:numPr>
        <w:rPr>
          <w:rFonts w:ascii="Times New Roman" w:hAnsi="Times New Roman" w:cs="Times New Roman"/>
          <w:sz w:val="24"/>
          <w:szCs w:val="24"/>
        </w:rPr>
      </w:pPr>
      <w:r w:rsidRPr="007E4E8C">
        <w:rPr>
          <w:rFonts w:ascii="Times New Roman" w:hAnsi="Times New Roman" w:cs="Times New Roman"/>
          <w:sz w:val="24"/>
          <w:szCs w:val="24"/>
        </w:rPr>
        <w:t>Eliminating the Central Artery / Tunnel debt  that resides on the balance sheets of the MTA and MBTA;</w:t>
      </w:r>
    </w:p>
    <w:p w:rsidR="0093146A" w:rsidRPr="007E4E8C" w:rsidRDefault="0093146A" w:rsidP="0093146A">
      <w:pPr>
        <w:pStyle w:val="ListParagraph"/>
        <w:numPr>
          <w:ilvl w:val="1"/>
          <w:numId w:val="1"/>
        </w:numPr>
        <w:rPr>
          <w:rFonts w:ascii="Times New Roman" w:hAnsi="Times New Roman" w:cs="Times New Roman"/>
          <w:sz w:val="24"/>
          <w:szCs w:val="24"/>
        </w:rPr>
      </w:pPr>
      <w:r w:rsidRPr="007E4E8C">
        <w:rPr>
          <w:rFonts w:ascii="Times New Roman" w:hAnsi="Times New Roman" w:cs="Times New Roman"/>
          <w:sz w:val="24"/>
          <w:szCs w:val="24"/>
        </w:rPr>
        <w:t>Preventing a further increase in Mass Turnpike tolls and ultimately the dismantling of all tolls;</w:t>
      </w:r>
    </w:p>
    <w:p w:rsidR="0093146A" w:rsidRPr="007E4E8C" w:rsidRDefault="0093146A" w:rsidP="0093146A">
      <w:pPr>
        <w:pStyle w:val="ListParagraph"/>
        <w:numPr>
          <w:ilvl w:val="1"/>
          <w:numId w:val="1"/>
        </w:numPr>
        <w:rPr>
          <w:rFonts w:ascii="Times New Roman" w:hAnsi="Times New Roman" w:cs="Times New Roman"/>
          <w:sz w:val="24"/>
          <w:szCs w:val="24"/>
        </w:rPr>
      </w:pPr>
      <w:r w:rsidRPr="007E4E8C">
        <w:rPr>
          <w:rFonts w:ascii="Times New Roman" w:hAnsi="Times New Roman" w:cs="Times New Roman"/>
          <w:sz w:val="24"/>
          <w:szCs w:val="24"/>
        </w:rPr>
        <w:t>MBTA operating and capital needs in order to keep fare and parking increases to no more than 3% per year;</w:t>
      </w:r>
    </w:p>
    <w:p w:rsidR="0093146A" w:rsidRPr="007E4E8C" w:rsidRDefault="0093146A" w:rsidP="0093146A">
      <w:pPr>
        <w:pStyle w:val="ListParagraph"/>
        <w:numPr>
          <w:ilvl w:val="1"/>
          <w:numId w:val="1"/>
        </w:numPr>
        <w:rPr>
          <w:rFonts w:ascii="Times New Roman" w:hAnsi="Times New Roman" w:cs="Times New Roman"/>
          <w:sz w:val="24"/>
          <w:szCs w:val="24"/>
        </w:rPr>
      </w:pPr>
      <w:r w:rsidRPr="007E4E8C">
        <w:rPr>
          <w:rFonts w:ascii="Times New Roman" w:hAnsi="Times New Roman" w:cs="Times New Roman"/>
          <w:sz w:val="24"/>
          <w:szCs w:val="24"/>
        </w:rPr>
        <w:t>MHD for road and bridge repair and maintenance;</w:t>
      </w:r>
    </w:p>
    <w:p w:rsidR="0093146A" w:rsidRPr="007E4E8C" w:rsidRDefault="0093146A" w:rsidP="0093146A">
      <w:pPr>
        <w:pStyle w:val="ListParagraph"/>
        <w:numPr>
          <w:ilvl w:val="1"/>
          <w:numId w:val="1"/>
        </w:numPr>
        <w:rPr>
          <w:rFonts w:ascii="Times New Roman" w:hAnsi="Times New Roman" w:cs="Times New Roman"/>
          <w:sz w:val="24"/>
          <w:szCs w:val="24"/>
        </w:rPr>
      </w:pPr>
      <w:r w:rsidRPr="007E4E8C">
        <w:rPr>
          <w:rFonts w:ascii="Times New Roman" w:hAnsi="Times New Roman" w:cs="Times New Roman"/>
          <w:sz w:val="24"/>
          <w:szCs w:val="24"/>
        </w:rPr>
        <w:t>DCR for road and bridge repair and maintenance; and</w:t>
      </w:r>
    </w:p>
    <w:p w:rsidR="004E7109" w:rsidRPr="0093146A" w:rsidRDefault="0093146A" w:rsidP="0093146A">
      <w:pPr>
        <w:pStyle w:val="ListParagraph"/>
        <w:numPr>
          <w:ilvl w:val="1"/>
          <w:numId w:val="1"/>
        </w:numPr>
        <w:rPr>
          <w:rFonts w:ascii="Times New Roman" w:hAnsi="Times New Roman" w:cs="Times New Roman"/>
          <w:sz w:val="24"/>
          <w:szCs w:val="24"/>
        </w:rPr>
      </w:pPr>
      <w:r w:rsidRPr="007E4E8C">
        <w:rPr>
          <w:rFonts w:ascii="Times New Roman" w:hAnsi="Times New Roman" w:cs="Times New Roman"/>
          <w:sz w:val="24"/>
          <w:szCs w:val="24"/>
        </w:rPr>
        <w:t>RTAs.</w:t>
      </w:r>
      <w:r w:rsidRPr="0093146A">
        <w:rPr>
          <w:rFonts w:ascii="Times New Roman"/>
        </w:rPr>
        <w:tab/>
      </w:r>
    </w:p>
    <w:sectPr w:rsidR="004E7109" w:rsidRPr="0093146A" w:rsidSect="004E71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579B1"/>
    <w:multiLevelType w:val="hybridMultilevel"/>
    <w:tmpl w:val="CF06B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E7109"/>
    <w:rsid w:val="004E7109"/>
    <w:rsid w:val="00931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6A"/>
    <w:rPr>
      <w:rFonts w:ascii="Tahoma" w:hAnsi="Tahoma" w:cs="Tahoma"/>
      <w:sz w:val="16"/>
      <w:szCs w:val="16"/>
    </w:rPr>
  </w:style>
  <w:style w:type="character" w:styleId="LineNumber">
    <w:name w:val="line number"/>
    <w:basedOn w:val="DefaultParagraphFont"/>
    <w:uiPriority w:val="99"/>
    <w:semiHidden/>
    <w:unhideWhenUsed/>
    <w:rsid w:val="0093146A"/>
  </w:style>
  <w:style w:type="paragraph" w:styleId="ListParagraph">
    <w:name w:val="List Paragraph"/>
    <w:basedOn w:val="Normal"/>
    <w:uiPriority w:val="34"/>
    <w:qFormat/>
    <w:rsid w:val="0093146A"/>
    <w:pPr>
      <w:ind w:left="720"/>
      <w:contextualSpacing/>
    </w:pPr>
    <w:rPr>
      <w:rFonts w:eastAsiaTheme="minorHAnsi"/>
    </w:rPr>
  </w:style>
  <w:style w:type="paragraph" w:styleId="NormalWeb">
    <w:name w:val="Normal (Web)"/>
    <w:basedOn w:val="Normal"/>
    <w:uiPriority w:val="99"/>
    <w:semiHidden/>
    <w:unhideWhenUsed/>
    <w:rsid w:val="009314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278</Words>
  <Characters>1585</Characters>
  <Application>Microsoft Office Word</Application>
  <DocSecurity>0</DocSecurity>
  <Lines>13</Lines>
  <Paragraphs>3</Paragraphs>
  <ScaleCrop>false</ScaleCrop>
  <Company>LEG</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tconroy</cp:lastModifiedBy>
  <cp:revision>2</cp:revision>
  <dcterms:created xsi:type="dcterms:W3CDTF">2009-01-15T18:58:00Z</dcterms:created>
  <dcterms:modified xsi:type="dcterms:W3CDTF">2009-01-15T19:00:00Z</dcterms:modified>
</cp:coreProperties>
</file>