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AD" w:rsidRDefault="00B619BD">
      <w:pPr>
        <w:suppressLineNumbers/>
        <w:spacing w:after="2"/>
        <w:jc w:val="center"/>
      </w:pPr>
      <w:r>
        <w:rPr>
          <w:rFonts w:ascii="Arial"/>
          <w:sz w:val="18"/>
        </w:rPr>
        <w:t>HOUSE DOCKET, NO.         FILED ON: 1/12/2009</w:t>
      </w:r>
    </w:p>
    <w:p w:rsidR="000E20AD" w:rsidRDefault="00B619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19BD" w:rsidP="00DB534B">
            <w:pPr>
              <w:suppressLineNumbers/>
              <w:jc w:val="right"/>
              <w:rPr>
                <w:b/>
                <w:sz w:val="28"/>
              </w:rPr>
            </w:pPr>
          </w:p>
        </w:tc>
      </w:tr>
    </w:tbl>
    <w:p w:rsidR="000E20AD" w:rsidRDefault="00B619BD">
      <w:pPr>
        <w:suppressLineNumbers/>
        <w:spacing w:before="2" w:after="2"/>
        <w:jc w:val="center"/>
      </w:pPr>
      <w:r>
        <w:rPr>
          <w:rFonts w:ascii="Old English Text MT"/>
          <w:sz w:val="32"/>
        </w:rPr>
        <w:t>The Commonwealth of Massachusetts</w:t>
      </w:r>
    </w:p>
    <w:p w:rsidR="000E20AD" w:rsidRDefault="00B619BD">
      <w:pPr>
        <w:suppressLineNumbers/>
        <w:spacing w:after="2"/>
        <w:jc w:val="center"/>
      </w:pPr>
      <w:r>
        <w:rPr>
          <w:rFonts w:ascii="Times New Roman"/>
          <w:b/>
          <w:sz w:val="32"/>
          <w:vertAlign w:val="superscript"/>
        </w:rPr>
        <w:t>_______________</w:t>
      </w:r>
    </w:p>
    <w:p w:rsidR="000E20AD" w:rsidRDefault="00B619BD">
      <w:pPr>
        <w:suppressLineNumbers/>
        <w:spacing w:before="2"/>
        <w:jc w:val="center"/>
      </w:pPr>
      <w:r>
        <w:rPr>
          <w:rFonts w:ascii="Times New Roman"/>
          <w:sz w:val="20"/>
        </w:rPr>
        <w:t>PRESENTED BY:</w:t>
      </w:r>
    </w:p>
    <w:p w:rsidR="000E20AD" w:rsidRDefault="00B619BD">
      <w:pPr>
        <w:suppressLineNumbers/>
        <w:spacing w:after="2"/>
        <w:jc w:val="center"/>
      </w:pPr>
      <w:r>
        <w:rPr>
          <w:rFonts w:ascii="Times New Roman"/>
          <w:b/>
          <w:sz w:val="24"/>
        </w:rPr>
        <w:t>James Cantwell</w:t>
      </w:r>
    </w:p>
    <w:p w:rsidR="000E20AD" w:rsidRDefault="00B619BD">
      <w:pPr>
        <w:suppressLineNumbers/>
        <w:jc w:val="center"/>
      </w:pPr>
      <w:r>
        <w:rPr>
          <w:rFonts w:ascii="Times New Roman"/>
          <w:b/>
          <w:sz w:val="32"/>
          <w:vertAlign w:val="superscript"/>
        </w:rPr>
        <w:t>_______________</w:t>
      </w:r>
    </w:p>
    <w:p w:rsidR="000E20AD" w:rsidRDefault="00B619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20AD" w:rsidRDefault="00B619BD">
      <w:pPr>
        <w:suppressLineNumbers/>
      </w:pPr>
      <w:r>
        <w:rPr>
          <w:rFonts w:ascii="Times New Roman"/>
          <w:sz w:val="20"/>
        </w:rPr>
        <w:tab/>
        <w:t>The undersigned legislators and/or citizens respectfully petition for the passage of the accompanying bill:</w:t>
      </w:r>
    </w:p>
    <w:p w:rsidR="000E20AD" w:rsidRDefault="00B619BD">
      <w:pPr>
        <w:suppressLineNumbers/>
        <w:spacing w:after="2"/>
        <w:jc w:val="center"/>
      </w:pPr>
      <w:proofErr w:type="gramStart"/>
      <w:r>
        <w:rPr>
          <w:rFonts w:ascii="Times New Roman"/>
          <w:sz w:val="24"/>
        </w:rPr>
        <w:t>An Act to reconstruct and ma</w:t>
      </w:r>
      <w:r>
        <w:rPr>
          <w:rFonts w:ascii="Times New Roman"/>
          <w:sz w:val="24"/>
        </w:rPr>
        <w:t>intain the seawall at Scituate and Marshfield.</w:t>
      </w:r>
      <w:proofErr w:type="gramEnd"/>
    </w:p>
    <w:p w:rsidR="000E20AD" w:rsidRDefault="00B619BD">
      <w:pPr>
        <w:suppressLineNumbers/>
        <w:spacing w:after="2"/>
        <w:jc w:val="center"/>
      </w:pPr>
      <w:r>
        <w:rPr>
          <w:rFonts w:ascii="Times New Roman"/>
          <w:b/>
          <w:sz w:val="32"/>
          <w:vertAlign w:val="superscript"/>
        </w:rPr>
        <w:t>_______________</w:t>
      </w:r>
    </w:p>
    <w:p w:rsidR="000E20AD" w:rsidRDefault="00B619BD">
      <w:pPr>
        <w:suppressLineNumbers/>
        <w:jc w:val="center"/>
      </w:pPr>
      <w:r>
        <w:rPr>
          <w:rFonts w:ascii="Times New Roman"/>
          <w:sz w:val="20"/>
        </w:rPr>
        <w:t>PETITION OF:</w:t>
      </w:r>
    </w:p>
    <w:p w:rsidR="000E20AD" w:rsidRDefault="000E20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20AD">
            <w:tblPrEx>
              <w:tblCellMar>
                <w:top w:w="0" w:type="dxa"/>
                <w:bottom w:w="0" w:type="dxa"/>
              </w:tblCellMar>
            </w:tblPrEx>
            <w:tc>
              <w:tcPr>
                <w:tcW w:w="4500" w:type="dxa"/>
                <w:tcBorders>
                  <w:top w:val="nil"/>
                  <w:bottom w:val="single" w:sz="4" w:space="0" w:color="auto"/>
                  <w:right w:val="single" w:sz="4" w:space="0" w:color="auto"/>
                </w:tcBorders>
              </w:tcPr>
              <w:p w:rsidR="000E20AD" w:rsidRDefault="00B619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20AD" w:rsidRDefault="00B619BD">
                <w:pPr>
                  <w:suppressLineNumbers/>
                  <w:spacing w:after="2"/>
                  <w:rPr>
                    <w:smallCaps/>
                  </w:rPr>
                </w:pPr>
                <w:r>
                  <w:rPr>
                    <w:rFonts w:ascii="Times New Roman"/>
                    <w:smallCaps/>
                    <w:sz w:val="24"/>
                  </w:rPr>
                  <w:t>District/Address:</w:t>
                </w:r>
              </w:p>
            </w:tc>
          </w:tr>
          <w:tr w:rsidR="000E20AD">
            <w:tblPrEx>
              <w:tblCellMar>
                <w:top w:w="0" w:type="dxa"/>
                <w:bottom w:w="0" w:type="dxa"/>
              </w:tblCellMar>
            </w:tblPrEx>
            <w:tc>
              <w:tcPr>
                <w:tcW w:w="4500" w:type="dxa"/>
              </w:tcPr>
              <w:p w:rsidR="000E20AD" w:rsidRDefault="00B619BD">
                <w:pPr>
                  <w:suppressLineNumbers/>
                  <w:spacing w:after="2"/>
                  <w:rPr>
                    <w:rFonts w:ascii="Times New Roman"/>
                  </w:rPr>
                </w:pPr>
                <w:r>
                  <w:rPr>
                    <w:rFonts w:ascii="Times New Roman"/>
                  </w:rPr>
                  <w:t>James Cantwell</w:t>
                </w:r>
              </w:p>
            </w:tc>
            <w:tc>
              <w:tcPr>
                <w:tcW w:w="4500" w:type="dxa"/>
              </w:tcPr>
              <w:p w:rsidR="000E20AD" w:rsidRDefault="00B619BD">
                <w:pPr>
                  <w:suppressLineNumbers/>
                  <w:spacing w:after="2"/>
                  <w:rPr>
                    <w:rFonts w:ascii="Times New Roman"/>
                  </w:rPr>
                </w:pPr>
                <w:r>
                  <w:rPr>
                    <w:rFonts w:ascii="Times New Roman"/>
                  </w:rPr>
                  <w:t>4th Plymouth</w:t>
                </w:r>
              </w:p>
            </w:tc>
          </w:tr>
        </w:tbl>
      </w:sdtContent>
    </w:sdt>
    <w:p w:rsidR="000E20AD" w:rsidRDefault="00B619BD">
      <w:pPr>
        <w:suppressLineNumbers/>
      </w:pPr>
      <w:r>
        <w:br w:type="page"/>
      </w:r>
    </w:p>
    <w:p w:rsidR="000E20AD" w:rsidRDefault="00B619BD">
      <w:pPr>
        <w:suppressLineNumbers/>
        <w:jc w:val="center"/>
      </w:pPr>
      <w:r>
        <w:rPr>
          <w:rFonts w:ascii="Times New Roman"/>
          <w:sz w:val="24"/>
        </w:rPr>
        <w:lastRenderedPageBreak/>
        <w:t>[SIMILAR MATTER FILED IN PREVIOUS SESSION</w:t>
      </w:r>
      <w:r>
        <w:rPr>
          <w:rFonts w:ascii="Times New Roman"/>
          <w:sz w:val="24"/>
        </w:rPr>
        <w:br/>
        <w:t>SEE HOUSE, NO. 29 OF 2007-2008.]</w:t>
      </w:r>
    </w:p>
    <w:p w:rsidR="000E20AD" w:rsidRDefault="00B619BD">
      <w:pPr>
        <w:suppressLineNumbers/>
        <w:spacing w:before="2" w:after="2"/>
        <w:jc w:val="center"/>
      </w:pPr>
      <w:r>
        <w:rPr>
          <w:rFonts w:ascii="Old English Text MT"/>
          <w:sz w:val="32"/>
        </w:rPr>
        <w:t>The Commonwealth of Massachusetts</w:t>
      </w:r>
      <w:r>
        <w:rPr>
          <w:rFonts w:ascii="Old English Text MT"/>
          <w:sz w:val="32"/>
        </w:rPr>
        <w:br/>
      </w:r>
    </w:p>
    <w:p w:rsidR="000E20AD" w:rsidRDefault="00B619BD">
      <w:pPr>
        <w:suppressLineNumbers/>
        <w:spacing w:after="2"/>
        <w:jc w:val="center"/>
      </w:pPr>
      <w:r>
        <w:rPr>
          <w:rFonts w:ascii="Times New Roman"/>
          <w:b/>
          <w:sz w:val="24"/>
          <w:vertAlign w:val="superscript"/>
        </w:rPr>
        <w:t>_______________</w:t>
      </w:r>
    </w:p>
    <w:p w:rsidR="000E20AD" w:rsidRDefault="00B619BD">
      <w:pPr>
        <w:suppressLineNumbers/>
        <w:spacing w:after="2"/>
        <w:jc w:val="center"/>
      </w:pPr>
      <w:r>
        <w:rPr>
          <w:rFonts w:ascii="Times New Roman"/>
          <w:b/>
          <w:sz w:val="18"/>
        </w:rPr>
        <w:t>In the Year Two Thousand and Nine</w:t>
      </w:r>
    </w:p>
    <w:p w:rsidR="000E20AD" w:rsidRDefault="00B619BD">
      <w:pPr>
        <w:suppressLineNumbers/>
        <w:spacing w:after="2"/>
        <w:jc w:val="center"/>
      </w:pPr>
      <w:r>
        <w:rPr>
          <w:rFonts w:ascii="Times New Roman"/>
          <w:b/>
          <w:sz w:val="24"/>
          <w:vertAlign w:val="superscript"/>
        </w:rPr>
        <w:t>_______________</w:t>
      </w:r>
    </w:p>
    <w:p w:rsidR="000E20AD" w:rsidRDefault="00B619BD">
      <w:pPr>
        <w:suppressLineNumbers/>
        <w:spacing w:after="2"/>
      </w:pPr>
      <w:r>
        <w:rPr>
          <w:sz w:val="14"/>
        </w:rPr>
        <w:br/>
      </w:r>
      <w:r>
        <w:br/>
      </w:r>
    </w:p>
    <w:p w:rsidR="000E20AD" w:rsidRDefault="00B619BD">
      <w:pPr>
        <w:suppressLineNumbers/>
      </w:pPr>
      <w:proofErr w:type="gramStart"/>
      <w:r>
        <w:rPr>
          <w:rFonts w:ascii="Times New Roman"/>
          <w:smallCaps/>
          <w:sz w:val="28"/>
        </w:rPr>
        <w:t>An Act to reconstruct and maintain the seawall at Scituate and Marshfield.</w:t>
      </w:r>
      <w:proofErr w:type="gramEnd"/>
      <w:r>
        <w:br/>
      </w:r>
      <w:r>
        <w:br/>
      </w:r>
      <w:r>
        <w:br/>
      </w:r>
    </w:p>
    <w:p w:rsidR="000E20AD" w:rsidRDefault="00B619B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E20AD" w:rsidRDefault="00B619BD">
      <w:pPr>
        <w:spacing w:line="336" w:lineRule="auto"/>
      </w:pPr>
      <w:r>
        <w:rPr>
          <w:rFonts w:ascii="Times New Roman"/>
        </w:rPr>
        <w:tab/>
      </w:r>
      <w:r>
        <w:rPr>
          <w:sz w:val="20"/>
          <w:szCs w:val="20"/>
        </w:rPr>
        <w:t>Pursuant to the 1939 opinion of the Attorney General, that the seawall erected by the Commonwealth in Marshfield and Scituate be treated as property of the Commonwealth and be maintained by the Commonwealth, there is hereby appropriated ten million dollars for the reconstruction and maintenance of this seawall for Marshfield and Scituate.</w:t>
      </w:r>
      <w:r>
        <w:rPr>
          <w:sz w:val="20"/>
          <w:szCs w:val="20"/>
        </w:rPr>
        <w:br/>
        <w:t xml:space="preserve">Appropriation . . . . . . . . . . . </w:t>
      </w:r>
      <w:proofErr w:type="gramStart"/>
      <w:r>
        <w:rPr>
          <w:sz w:val="20"/>
          <w:szCs w:val="20"/>
        </w:rPr>
        <w:t>$10,000,000.00.</w:t>
      </w:r>
      <w:proofErr w:type="gramEnd"/>
    </w:p>
    <w:sectPr w:rsidR="000E20AD" w:rsidSect="000E20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20AD"/>
    <w:rsid w:val="000E20AD"/>
    <w:rsid w:val="00B6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9BD"/>
    <w:rPr>
      <w:rFonts w:ascii="Tahoma" w:hAnsi="Tahoma" w:cs="Tahoma"/>
      <w:sz w:val="16"/>
      <w:szCs w:val="16"/>
    </w:rPr>
  </w:style>
  <w:style w:type="character" w:styleId="LineNumber">
    <w:name w:val="line number"/>
    <w:basedOn w:val="DefaultParagraphFont"/>
    <w:uiPriority w:val="99"/>
    <w:semiHidden/>
    <w:unhideWhenUsed/>
    <w:rsid w:val="00B619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1168</Characters>
  <Application>Microsoft Office Word</Application>
  <DocSecurity>0</DocSecurity>
  <Lines>9</Lines>
  <Paragraphs>2</Paragraphs>
  <ScaleCrop>false</ScaleCrop>
  <Company>LEG</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2009-01-12T18:59:00Z</dcterms:created>
  <dcterms:modified xsi:type="dcterms:W3CDTF">2009-01-12T19:00:00Z</dcterms:modified>
</cp:coreProperties>
</file>