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99A" w:rsidRDefault="00CF1896">
      <w:pPr>
        <w:suppressLineNumbers/>
        <w:spacing w:after="2"/>
        <w:jc w:val="center"/>
      </w:pPr>
      <w:r>
        <w:rPr>
          <w:rFonts w:ascii="Arial"/>
          <w:sz w:val="18"/>
        </w:rPr>
        <w:t>HOUSE DOCKET, NO.         FILED ON: 1/8/2009</w:t>
      </w:r>
    </w:p>
    <w:p w:rsidR="00F1599A" w:rsidRDefault="00CF189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F1896" w:rsidP="00DB534B">
            <w:pPr>
              <w:suppressLineNumbers/>
              <w:jc w:val="right"/>
              <w:rPr>
                <w:b/>
                <w:sz w:val="28"/>
              </w:rPr>
            </w:pPr>
          </w:p>
        </w:tc>
      </w:tr>
    </w:tbl>
    <w:p w:rsidR="00F1599A" w:rsidRDefault="00CF1896">
      <w:pPr>
        <w:suppressLineNumbers/>
        <w:spacing w:before="2" w:after="2"/>
        <w:jc w:val="center"/>
      </w:pPr>
      <w:r>
        <w:rPr>
          <w:rFonts w:ascii="Old English Text MT"/>
          <w:sz w:val="32"/>
        </w:rPr>
        <w:t>The Commonwealth of Massachusetts</w:t>
      </w:r>
    </w:p>
    <w:p w:rsidR="00F1599A" w:rsidRDefault="00CF1896">
      <w:pPr>
        <w:suppressLineNumbers/>
        <w:spacing w:after="2"/>
        <w:jc w:val="center"/>
      </w:pPr>
      <w:r>
        <w:rPr>
          <w:rFonts w:ascii="Times New Roman"/>
          <w:b/>
          <w:sz w:val="32"/>
          <w:vertAlign w:val="superscript"/>
        </w:rPr>
        <w:t>_______________</w:t>
      </w:r>
    </w:p>
    <w:p w:rsidR="00F1599A" w:rsidRDefault="00CF1896">
      <w:pPr>
        <w:suppressLineNumbers/>
        <w:spacing w:before="2"/>
        <w:jc w:val="center"/>
      </w:pPr>
      <w:r>
        <w:rPr>
          <w:rFonts w:ascii="Times New Roman"/>
          <w:sz w:val="20"/>
        </w:rPr>
        <w:t>PRESENTED BY:</w:t>
      </w:r>
    </w:p>
    <w:p w:rsidR="00F1599A" w:rsidRDefault="00CF1896">
      <w:pPr>
        <w:suppressLineNumbers/>
        <w:spacing w:after="2"/>
        <w:jc w:val="center"/>
      </w:pPr>
      <w:r>
        <w:rPr>
          <w:rFonts w:ascii="Times New Roman"/>
          <w:b/>
          <w:sz w:val="24"/>
        </w:rPr>
        <w:t>Jennifer M. Callahan</w:t>
      </w:r>
    </w:p>
    <w:p w:rsidR="00F1599A" w:rsidRDefault="00CF1896">
      <w:pPr>
        <w:suppressLineNumbers/>
        <w:jc w:val="center"/>
      </w:pPr>
      <w:r>
        <w:rPr>
          <w:rFonts w:ascii="Times New Roman"/>
          <w:b/>
          <w:sz w:val="32"/>
          <w:vertAlign w:val="superscript"/>
        </w:rPr>
        <w:t>_______________</w:t>
      </w:r>
    </w:p>
    <w:p w:rsidR="00F1599A" w:rsidRDefault="00CF18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1599A" w:rsidRDefault="00CF1896">
      <w:pPr>
        <w:suppressLineNumbers/>
      </w:pPr>
      <w:r>
        <w:rPr>
          <w:rFonts w:ascii="Times New Roman"/>
          <w:sz w:val="20"/>
        </w:rPr>
        <w:tab/>
        <w:t>The undersigned legislators and/or citizens respectfully petition for the passage of the accompanying bill:</w:t>
      </w:r>
    </w:p>
    <w:p w:rsidR="00F1599A" w:rsidRDefault="00CF1896">
      <w:pPr>
        <w:suppressLineNumbers/>
        <w:spacing w:after="2"/>
        <w:jc w:val="center"/>
      </w:pPr>
      <w:proofErr w:type="gramStart"/>
      <w:r>
        <w:rPr>
          <w:rFonts w:ascii="Times New Roman"/>
          <w:sz w:val="24"/>
        </w:rPr>
        <w:t>An Act relative to malpracti</w:t>
      </w:r>
      <w:r>
        <w:rPr>
          <w:rFonts w:ascii="Times New Roman"/>
          <w:sz w:val="24"/>
        </w:rPr>
        <w:t>ce complaints for injuries sustained by minors.</w:t>
      </w:r>
      <w:proofErr w:type="gramEnd"/>
    </w:p>
    <w:p w:rsidR="00F1599A" w:rsidRDefault="00CF1896">
      <w:pPr>
        <w:suppressLineNumbers/>
        <w:spacing w:after="2"/>
        <w:jc w:val="center"/>
      </w:pPr>
      <w:r>
        <w:rPr>
          <w:rFonts w:ascii="Times New Roman"/>
          <w:b/>
          <w:sz w:val="32"/>
          <w:vertAlign w:val="superscript"/>
        </w:rPr>
        <w:t>_______________</w:t>
      </w:r>
    </w:p>
    <w:p w:rsidR="00F1599A" w:rsidRDefault="00CF1896">
      <w:pPr>
        <w:suppressLineNumbers/>
        <w:jc w:val="center"/>
      </w:pPr>
      <w:r>
        <w:rPr>
          <w:rFonts w:ascii="Times New Roman"/>
          <w:sz w:val="20"/>
        </w:rPr>
        <w:t>PETITION OF:</w:t>
      </w:r>
    </w:p>
    <w:p w:rsidR="00F1599A" w:rsidRDefault="00F1599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1599A">
            <w:tblPrEx>
              <w:tblCellMar>
                <w:top w:w="0" w:type="dxa"/>
                <w:bottom w:w="0" w:type="dxa"/>
              </w:tblCellMar>
            </w:tblPrEx>
            <w:tc>
              <w:tcPr>
                <w:tcW w:w="4500" w:type="dxa"/>
                <w:tcBorders>
                  <w:top w:val="nil"/>
                  <w:bottom w:val="single" w:sz="4" w:space="0" w:color="auto"/>
                  <w:right w:val="single" w:sz="4" w:space="0" w:color="auto"/>
                </w:tcBorders>
              </w:tcPr>
              <w:p w:rsidR="00F1599A" w:rsidRDefault="00CF189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1599A" w:rsidRDefault="00CF1896">
                <w:pPr>
                  <w:suppressLineNumbers/>
                  <w:spacing w:after="2"/>
                  <w:rPr>
                    <w:smallCaps/>
                  </w:rPr>
                </w:pPr>
                <w:r>
                  <w:rPr>
                    <w:rFonts w:ascii="Times New Roman"/>
                    <w:smallCaps/>
                    <w:sz w:val="24"/>
                  </w:rPr>
                  <w:t>District/Address:</w:t>
                </w:r>
              </w:p>
            </w:tc>
          </w:tr>
          <w:tr w:rsidR="00F1599A">
            <w:tblPrEx>
              <w:tblCellMar>
                <w:top w:w="0" w:type="dxa"/>
                <w:bottom w:w="0" w:type="dxa"/>
              </w:tblCellMar>
            </w:tblPrEx>
            <w:tc>
              <w:tcPr>
                <w:tcW w:w="4500" w:type="dxa"/>
              </w:tcPr>
              <w:p w:rsidR="00F1599A" w:rsidRDefault="00CF1896">
                <w:pPr>
                  <w:suppressLineNumbers/>
                  <w:spacing w:after="2"/>
                  <w:rPr>
                    <w:rFonts w:ascii="Times New Roman"/>
                  </w:rPr>
                </w:pPr>
                <w:r>
                  <w:rPr>
                    <w:rFonts w:ascii="Times New Roman"/>
                  </w:rPr>
                  <w:t>Jennifer M. Callahan</w:t>
                </w:r>
              </w:p>
            </w:tc>
            <w:tc>
              <w:tcPr>
                <w:tcW w:w="4500" w:type="dxa"/>
              </w:tcPr>
              <w:p w:rsidR="00F1599A" w:rsidRDefault="00CF1896">
                <w:pPr>
                  <w:suppressLineNumbers/>
                  <w:spacing w:after="2"/>
                  <w:rPr>
                    <w:rFonts w:ascii="Times New Roman"/>
                  </w:rPr>
                </w:pPr>
                <w:r>
                  <w:rPr>
                    <w:rFonts w:ascii="Times New Roman"/>
                  </w:rPr>
                  <w:t>18th Worcester</w:t>
                </w:r>
              </w:p>
            </w:tc>
          </w:tr>
        </w:tbl>
      </w:sdtContent>
    </w:sdt>
    <w:p w:rsidR="00F1599A" w:rsidRDefault="00CF1896">
      <w:pPr>
        <w:suppressLineNumbers/>
      </w:pPr>
      <w:r>
        <w:br w:type="page"/>
      </w:r>
    </w:p>
    <w:p w:rsidR="00F1599A" w:rsidRDefault="00CF1896">
      <w:pPr>
        <w:suppressLineNumbers/>
        <w:jc w:val="center"/>
      </w:pPr>
      <w:r>
        <w:rPr>
          <w:rFonts w:ascii="Times New Roman"/>
          <w:sz w:val="24"/>
        </w:rPr>
        <w:lastRenderedPageBreak/>
        <w:t>[SIMILAR MATTER FILED IN PREVIOUS SESSION</w:t>
      </w:r>
      <w:r>
        <w:rPr>
          <w:rFonts w:ascii="Times New Roman"/>
          <w:sz w:val="24"/>
        </w:rPr>
        <w:br/>
        <w:t>SEE HOUSE, NO. 1341 OF 2007-2008.]</w:t>
      </w:r>
    </w:p>
    <w:p w:rsidR="00F1599A" w:rsidRDefault="00CF1896">
      <w:pPr>
        <w:suppressLineNumbers/>
        <w:spacing w:before="2" w:after="2"/>
        <w:jc w:val="center"/>
      </w:pPr>
      <w:r>
        <w:rPr>
          <w:rFonts w:ascii="Old English Text MT"/>
          <w:sz w:val="32"/>
        </w:rPr>
        <w:t>The Commonwealth of Massachusetts</w:t>
      </w:r>
      <w:r>
        <w:rPr>
          <w:rFonts w:ascii="Old English Text MT"/>
          <w:sz w:val="32"/>
        </w:rPr>
        <w:br/>
      </w:r>
    </w:p>
    <w:p w:rsidR="00F1599A" w:rsidRDefault="00CF1896">
      <w:pPr>
        <w:suppressLineNumbers/>
        <w:spacing w:after="2"/>
        <w:jc w:val="center"/>
      </w:pPr>
      <w:r>
        <w:rPr>
          <w:rFonts w:ascii="Times New Roman"/>
          <w:b/>
          <w:sz w:val="24"/>
          <w:vertAlign w:val="superscript"/>
        </w:rPr>
        <w:t>_______________</w:t>
      </w:r>
    </w:p>
    <w:p w:rsidR="00F1599A" w:rsidRDefault="00CF1896">
      <w:pPr>
        <w:suppressLineNumbers/>
        <w:spacing w:after="2"/>
        <w:jc w:val="center"/>
      </w:pPr>
      <w:r>
        <w:rPr>
          <w:rFonts w:ascii="Times New Roman"/>
          <w:b/>
          <w:sz w:val="18"/>
        </w:rPr>
        <w:t>In the Year Two Thousand and Nine</w:t>
      </w:r>
    </w:p>
    <w:p w:rsidR="00F1599A" w:rsidRDefault="00CF1896">
      <w:pPr>
        <w:suppressLineNumbers/>
        <w:spacing w:after="2"/>
        <w:jc w:val="center"/>
      </w:pPr>
      <w:r>
        <w:rPr>
          <w:rFonts w:ascii="Times New Roman"/>
          <w:b/>
          <w:sz w:val="24"/>
          <w:vertAlign w:val="superscript"/>
        </w:rPr>
        <w:t>_______________</w:t>
      </w:r>
    </w:p>
    <w:p w:rsidR="00F1599A" w:rsidRDefault="00CF1896">
      <w:pPr>
        <w:suppressLineNumbers/>
        <w:spacing w:after="2"/>
      </w:pPr>
      <w:r>
        <w:rPr>
          <w:sz w:val="14"/>
        </w:rPr>
        <w:br/>
      </w:r>
      <w:r>
        <w:br/>
      </w:r>
    </w:p>
    <w:p w:rsidR="00F1599A" w:rsidRDefault="00CF1896">
      <w:pPr>
        <w:suppressLineNumbers/>
      </w:pPr>
      <w:proofErr w:type="gramStart"/>
      <w:r>
        <w:rPr>
          <w:rFonts w:ascii="Times New Roman"/>
          <w:smallCaps/>
          <w:sz w:val="28"/>
        </w:rPr>
        <w:t>An Act relative to malpractice complaints for injuries sustained by minors.</w:t>
      </w:r>
      <w:proofErr w:type="gramEnd"/>
      <w:r>
        <w:br/>
      </w:r>
      <w:r>
        <w:br/>
      </w:r>
      <w:r>
        <w:br/>
      </w:r>
    </w:p>
    <w:p w:rsidR="00F1599A" w:rsidRDefault="00CF189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F1896" w:rsidRDefault="00CF1896" w:rsidP="00CF1896">
      <w:pPr>
        <w:pStyle w:val="Default"/>
        <w:spacing w:after="2823" w:line="260" w:lineRule="atLeast"/>
        <w:ind w:right="808"/>
        <w:rPr>
          <w:sz w:val="22"/>
          <w:szCs w:val="22"/>
        </w:rPr>
      </w:pPr>
      <w:r>
        <w:rPr>
          <w:sz w:val="22"/>
          <w:szCs w:val="22"/>
        </w:rPr>
        <w:t xml:space="preserve">Section 60D of Chapter 231 of the General Laws, as appearing in the 2004 Official Edition, is hereby amended by striking out in lines 6 to 11 the following words:— “accrues, except that a minor under the full age of six years shall have until his ninth birthday in which the action may be commenced, but in no event shall any such action be commenced more </w:t>
      </w:r>
      <w:proofErr w:type="spellStart"/>
      <w:r>
        <w:rPr>
          <w:sz w:val="22"/>
          <w:szCs w:val="22"/>
        </w:rPr>
        <w:t>that</w:t>
      </w:r>
      <w:proofErr w:type="spellEnd"/>
      <w:r>
        <w:rPr>
          <w:sz w:val="22"/>
          <w:szCs w:val="22"/>
        </w:rPr>
        <w:t xml:space="preserve"> seven years after occurrence of the act or omission which is the alleged cause of the injury upon which such action is based except where the action is based upon the </w:t>
      </w:r>
      <w:proofErr w:type="spellStart"/>
      <w:r>
        <w:rPr>
          <w:sz w:val="22"/>
          <w:szCs w:val="22"/>
        </w:rPr>
        <w:t>leaving</w:t>
      </w:r>
      <w:proofErr w:type="spellEnd"/>
      <w:r>
        <w:rPr>
          <w:sz w:val="22"/>
          <w:szCs w:val="22"/>
        </w:rPr>
        <w:t xml:space="preserve"> of a foreign object in the body.” And inserting in place thereof the following words:— is discovered </w:t>
      </w:r>
    </w:p>
    <w:p w:rsidR="00F1599A" w:rsidRDefault="00CF1896">
      <w:pPr>
        <w:spacing w:line="336" w:lineRule="auto"/>
      </w:pPr>
      <w:r>
        <w:rPr>
          <w:rFonts w:ascii="Times New Roman"/>
        </w:rPr>
        <w:tab/>
      </w:r>
    </w:p>
    <w:sectPr w:rsidR="00F1599A" w:rsidSect="00F159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599A"/>
    <w:rsid w:val="00CF1896"/>
    <w:rsid w:val="00F15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896"/>
    <w:rPr>
      <w:rFonts w:ascii="Tahoma" w:hAnsi="Tahoma" w:cs="Tahoma"/>
      <w:sz w:val="16"/>
      <w:szCs w:val="16"/>
    </w:rPr>
  </w:style>
  <w:style w:type="character" w:styleId="LineNumber">
    <w:name w:val="line number"/>
    <w:basedOn w:val="DefaultParagraphFont"/>
    <w:uiPriority w:val="99"/>
    <w:semiHidden/>
    <w:unhideWhenUsed/>
    <w:rsid w:val="00CF1896"/>
  </w:style>
  <w:style w:type="paragraph" w:customStyle="1" w:styleId="Default">
    <w:name w:val="Default"/>
    <w:rsid w:val="00CF18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1394</Characters>
  <Application>Microsoft Office Word</Application>
  <DocSecurity>0</DocSecurity>
  <Lines>11</Lines>
  <Paragraphs>3</Paragraphs>
  <ScaleCrop>false</ScaleCrop>
  <Company>LEG</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2009-01-12T17:44:00Z</dcterms:created>
  <dcterms:modified xsi:type="dcterms:W3CDTF">2009-01-12T17:45:00Z</dcterms:modified>
</cp:coreProperties>
</file>