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35" w:rsidRDefault="00D454A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91D35" w:rsidRDefault="00D454A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454A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91D35" w:rsidRDefault="00D454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91D35" w:rsidRDefault="00D454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1D35" w:rsidRDefault="00D454A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91D35" w:rsidRDefault="00D454A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691D35" w:rsidRDefault="00D454A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1D35" w:rsidRDefault="00D454A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91D35" w:rsidRDefault="00D454A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91D35" w:rsidRDefault="00D454A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Vietn</w:t>
      </w:r>
      <w:r>
        <w:rPr>
          <w:rFonts w:ascii="Times New Roman"/>
          <w:sz w:val="24"/>
        </w:rPr>
        <w:t>am War Bonus.</w:t>
      </w:r>
      <w:proofErr w:type="gramEnd"/>
    </w:p>
    <w:p w:rsidR="00691D35" w:rsidRDefault="00D454A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91D35" w:rsidRDefault="00D454A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91D35" w:rsidRDefault="00691D3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91D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91D35" w:rsidRDefault="00D454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91D35" w:rsidRDefault="00D454A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91D3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91D35" w:rsidRDefault="00D454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691D35" w:rsidRDefault="00D454A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691D35" w:rsidRDefault="00D454A1">
      <w:pPr>
        <w:suppressLineNumbers/>
      </w:pPr>
      <w:r>
        <w:br w:type="page"/>
      </w:r>
    </w:p>
    <w:p w:rsidR="00691D35" w:rsidRDefault="00D454A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91D35" w:rsidRDefault="00D454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1D35" w:rsidRDefault="00D454A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91D35" w:rsidRDefault="00D454A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91D35" w:rsidRDefault="00D454A1">
      <w:pPr>
        <w:suppressLineNumbers/>
        <w:spacing w:after="2"/>
      </w:pPr>
      <w:r>
        <w:rPr>
          <w:sz w:val="14"/>
        </w:rPr>
        <w:br/>
      </w:r>
      <w:r>
        <w:br/>
      </w:r>
    </w:p>
    <w:p w:rsidR="00691D35" w:rsidRDefault="00D454A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Vietnam War Bonus.</w:t>
      </w:r>
      <w:proofErr w:type="gramEnd"/>
      <w:r>
        <w:br/>
      </w:r>
      <w:r>
        <w:br/>
      </w:r>
      <w:r>
        <w:br/>
      </w:r>
    </w:p>
    <w:p w:rsidR="00691D35" w:rsidRDefault="00D454A1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91D35" w:rsidRDefault="00D454A1">
      <w:pPr>
        <w:spacing w:line="336" w:lineRule="auto"/>
      </w:pPr>
      <w:r>
        <w:t xml:space="preserve">Section 1 of chapter 692 of the acts of 1973 is hereby amended by striking out after the phrase “nineteen hundred and fifty-eight and prior to” the words “April first, nineteen hundred and seventy-three and inserting in place thereof the phrase “May seventh, nineteen hundred and seventy-five.  </w:t>
      </w:r>
      <w:r>
        <w:rPr>
          <w:rFonts w:ascii="Times New Roman"/>
        </w:rPr>
        <w:tab/>
      </w:r>
    </w:p>
    <w:sectPr w:rsidR="00691D35" w:rsidSect="00691D3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91D35"/>
    <w:rsid w:val="00691D35"/>
    <w:rsid w:val="00D4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4A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454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>LEG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2009-01-14T19:33:00Z</dcterms:created>
  <dcterms:modified xsi:type="dcterms:W3CDTF">2009-01-14T19:33:00Z</dcterms:modified>
</cp:coreProperties>
</file>