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47" w:rsidRDefault="00DF36ED">
      <w:pPr>
        <w:suppressLineNumbers/>
        <w:spacing w:after="2"/>
        <w:jc w:val="center"/>
      </w:pPr>
      <w:r>
        <w:rPr>
          <w:rFonts w:ascii="Arial"/>
          <w:sz w:val="18"/>
        </w:rPr>
        <w:t>HOUSE DOCKET, NO.         FILED ON: 1/14/2009</w:t>
      </w:r>
    </w:p>
    <w:p w:rsidR="008C3947" w:rsidRDefault="00DF36E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F36ED" w:rsidP="00DB534B">
            <w:pPr>
              <w:suppressLineNumbers/>
              <w:jc w:val="right"/>
              <w:rPr>
                <w:b/>
                <w:sz w:val="28"/>
              </w:rPr>
            </w:pPr>
          </w:p>
        </w:tc>
      </w:tr>
    </w:tbl>
    <w:p w:rsidR="008C3947" w:rsidRDefault="00DF36ED">
      <w:pPr>
        <w:suppressLineNumbers/>
        <w:spacing w:before="2" w:after="2"/>
        <w:jc w:val="center"/>
      </w:pPr>
      <w:r>
        <w:rPr>
          <w:rFonts w:ascii="Old English Text MT"/>
          <w:sz w:val="32"/>
        </w:rPr>
        <w:t>The Commonwealth of Massachusetts</w:t>
      </w:r>
    </w:p>
    <w:p w:rsidR="008C3947" w:rsidRDefault="00DF36ED">
      <w:pPr>
        <w:suppressLineNumbers/>
        <w:spacing w:after="2"/>
        <w:jc w:val="center"/>
      </w:pPr>
      <w:r>
        <w:rPr>
          <w:rFonts w:ascii="Times New Roman"/>
          <w:b/>
          <w:sz w:val="32"/>
          <w:vertAlign w:val="superscript"/>
        </w:rPr>
        <w:t>_______________</w:t>
      </w:r>
    </w:p>
    <w:p w:rsidR="008C3947" w:rsidRDefault="00DF36ED">
      <w:pPr>
        <w:suppressLineNumbers/>
        <w:spacing w:before="2"/>
        <w:jc w:val="center"/>
      </w:pPr>
      <w:r>
        <w:rPr>
          <w:rFonts w:ascii="Times New Roman"/>
          <w:sz w:val="20"/>
        </w:rPr>
        <w:t>PRESENTED BY:</w:t>
      </w:r>
    </w:p>
    <w:p w:rsidR="008C3947" w:rsidRDefault="00DF36ED">
      <w:pPr>
        <w:suppressLineNumbers/>
        <w:spacing w:after="2"/>
        <w:jc w:val="center"/>
      </w:pPr>
      <w:r>
        <w:rPr>
          <w:rFonts w:ascii="Times New Roman"/>
          <w:b/>
          <w:sz w:val="24"/>
        </w:rPr>
        <w:t>Garrett J. Bradley</w:t>
      </w:r>
    </w:p>
    <w:p w:rsidR="008C3947" w:rsidRDefault="00DF36ED">
      <w:pPr>
        <w:suppressLineNumbers/>
        <w:jc w:val="center"/>
      </w:pPr>
      <w:r>
        <w:rPr>
          <w:rFonts w:ascii="Times New Roman"/>
          <w:b/>
          <w:sz w:val="32"/>
          <w:vertAlign w:val="superscript"/>
        </w:rPr>
        <w:t>_______________</w:t>
      </w:r>
    </w:p>
    <w:p w:rsidR="008C3947" w:rsidRDefault="00DF36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C3947" w:rsidRDefault="00DF36ED">
      <w:pPr>
        <w:suppressLineNumbers/>
      </w:pPr>
      <w:r>
        <w:rPr>
          <w:rFonts w:ascii="Times New Roman"/>
          <w:sz w:val="20"/>
        </w:rPr>
        <w:tab/>
        <w:t>The undersigned legislators and/or citizens respectfully petition for the passage of the accompanying bill:</w:t>
      </w:r>
    </w:p>
    <w:p w:rsidR="008C3947" w:rsidRDefault="00DF36ED">
      <w:pPr>
        <w:suppressLineNumbers/>
        <w:spacing w:after="2"/>
        <w:jc w:val="center"/>
      </w:pPr>
      <w:proofErr w:type="gramStart"/>
      <w:r>
        <w:rPr>
          <w:rFonts w:ascii="Times New Roman"/>
          <w:sz w:val="24"/>
        </w:rPr>
        <w:t>An Act relative to Special L</w:t>
      </w:r>
      <w:r>
        <w:rPr>
          <w:rFonts w:ascii="Times New Roman"/>
          <w:sz w:val="24"/>
        </w:rPr>
        <w:t>icense Plates for Certain Military Personnel.</w:t>
      </w:r>
      <w:proofErr w:type="gramEnd"/>
    </w:p>
    <w:p w:rsidR="008C3947" w:rsidRDefault="00DF36ED">
      <w:pPr>
        <w:suppressLineNumbers/>
        <w:spacing w:after="2"/>
        <w:jc w:val="center"/>
      </w:pPr>
      <w:r>
        <w:rPr>
          <w:rFonts w:ascii="Times New Roman"/>
          <w:b/>
          <w:sz w:val="32"/>
          <w:vertAlign w:val="superscript"/>
        </w:rPr>
        <w:t>_______________</w:t>
      </w:r>
    </w:p>
    <w:p w:rsidR="008C3947" w:rsidRDefault="00DF36ED">
      <w:pPr>
        <w:suppressLineNumbers/>
        <w:jc w:val="center"/>
      </w:pPr>
      <w:r>
        <w:rPr>
          <w:rFonts w:ascii="Times New Roman"/>
          <w:sz w:val="20"/>
        </w:rPr>
        <w:t>PETITION OF:</w:t>
      </w:r>
    </w:p>
    <w:p w:rsidR="008C3947" w:rsidRDefault="008C394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C3947">
            <w:tblPrEx>
              <w:tblCellMar>
                <w:top w:w="0" w:type="dxa"/>
                <w:bottom w:w="0" w:type="dxa"/>
              </w:tblCellMar>
            </w:tblPrEx>
            <w:tc>
              <w:tcPr>
                <w:tcW w:w="4500" w:type="dxa"/>
                <w:tcBorders>
                  <w:top w:val="nil"/>
                  <w:bottom w:val="single" w:sz="4" w:space="0" w:color="auto"/>
                  <w:right w:val="single" w:sz="4" w:space="0" w:color="auto"/>
                </w:tcBorders>
              </w:tcPr>
              <w:p w:rsidR="008C3947" w:rsidRDefault="00DF36E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C3947" w:rsidRDefault="00DF36ED">
                <w:pPr>
                  <w:suppressLineNumbers/>
                  <w:spacing w:after="2"/>
                  <w:rPr>
                    <w:smallCaps/>
                  </w:rPr>
                </w:pPr>
                <w:r>
                  <w:rPr>
                    <w:rFonts w:ascii="Times New Roman"/>
                    <w:smallCaps/>
                    <w:sz w:val="24"/>
                  </w:rPr>
                  <w:t>District/Address:</w:t>
                </w:r>
              </w:p>
            </w:tc>
          </w:tr>
          <w:tr w:rsidR="008C3947">
            <w:tblPrEx>
              <w:tblCellMar>
                <w:top w:w="0" w:type="dxa"/>
                <w:bottom w:w="0" w:type="dxa"/>
              </w:tblCellMar>
            </w:tblPrEx>
            <w:tc>
              <w:tcPr>
                <w:tcW w:w="4500" w:type="dxa"/>
              </w:tcPr>
              <w:p w:rsidR="008C3947" w:rsidRDefault="00DF36ED">
                <w:pPr>
                  <w:suppressLineNumbers/>
                  <w:spacing w:after="2"/>
                  <w:rPr>
                    <w:rFonts w:ascii="Times New Roman"/>
                  </w:rPr>
                </w:pPr>
                <w:r>
                  <w:rPr>
                    <w:rFonts w:ascii="Times New Roman"/>
                  </w:rPr>
                  <w:t>Garrett J. Bradley</w:t>
                </w:r>
              </w:p>
            </w:tc>
            <w:tc>
              <w:tcPr>
                <w:tcW w:w="4500" w:type="dxa"/>
              </w:tcPr>
              <w:p w:rsidR="008C3947" w:rsidRDefault="00DF36ED">
                <w:pPr>
                  <w:suppressLineNumbers/>
                  <w:spacing w:after="2"/>
                  <w:rPr>
                    <w:rFonts w:ascii="Times New Roman"/>
                  </w:rPr>
                </w:pPr>
                <w:r>
                  <w:rPr>
                    <w:rFonts w:ascii="Times New Roman"/>
                  </w:rPr>
                  <w:t>3rd Plymouth</w:t>
                </w:r>
              </w:p>
            </w:tc>
          </w:tr>
        </w:tbl>
      </w:sdtContent>
    </w:sdt>
    <w:p w:rsidR="008C3947" w:rsidRDefault="00DF36ED">
      <w:pPr>
        <w:suppressLineNumbers/>
      </w:pPr>
      <w:r>
        <w:br w:type="page"/>
      </w:r>
    </w:p>
    <w:p w:rsidR="008C3947" w:rsidRDefault="00DF36ED">
      <w:pPr>
        <w:suppressLineNumbers/>
        <w:spacing w:before="2" w:after="2"/>
        <w:jc w:val="center"/>
      </w:pPr>
      <w:r>
        <w:rPr>
          <w:rFonts w:ascii="Old English Text MT"/>
          <w:sz w:val="32"/>
        </w:rPr>
        <w:lastRenderedPageBreak/>
        <w:t>The Commonwealth of Massachusetts</w:t>
      </w:r>
      <w:r>
        <w:rPr>
          <w:rFonts w:ascii="Old English Text MT"/>
          <w:sz w:val="32"/>
        </w:rPr>
        <w:br/>
      </w:r>
    </w:p>
    <w:p w:rsidR="008C3947" w:rsidRDefault="00DF36ED">
      <w:pPr>
        <w:suppressLineNumbers/>
        <w:spacing w:after="2"/>
        <w:jc w:val="center"/>
      </w:pPr>
      <w:r>
        <w:rPr>
          <w:rFonts w:ascii="Times New Roman"/>
          <w:b/>
          <w:sz w:val="24"/>
          <w:vertAlign w:val="superscript"/>
        </w:rPr>
        <w:t>_______________</w:t>
      </w:r>
    </w:p>
    <w:p w:rsidR="008C3947" w:rsidRDefault="00DF36ED">
      <w:pPr>
        <w:suppressLineNumbers/>
        <w:spacing w:after="2"/>
        <w:jc w:val="center"/>
      </w:pPr>
      <w:r>
        <w:rPr>
          <w:rFonts w:ascii="Times New Roman"/>
          <w:b/>
          <w:sz w:val="18"/>
        </w:rPr>
        <w:t>In the Year Two Thousand and Nine</w:t>
      </w:r>
    </w:p>
    <w:p w:rsidR="008C3947" w:rsidRDefault="00DF36ED">
      <w:pPr>
        <w:suppressLineNumbers/>
        <w:spacing w:after="2"/>
        <w:jc w:val="center"/>
      </w:pPr>
      <w:r>
        <w:rPr>
          <w:rFonts w:ascii="Times New Roman"/>
          <w:b/>
          <w:sz w:val="24"/>
          <w:vertAlign w:val="superscript"/>
        </w:rPr>
        <w:t>_______________</w:t>
      </w:r>
    </w:p>
    <w:p w:rsidR="008C3947" w:rsidRDefault="00DF36ED">
      <w:pPr>
        <w:suppressLineNumbers/>
        <w:spacing w:after="2"/>
      </w:pPr>
      <w:r>
        <w:rPr>
          <w:sz w:val="14"/>
        </w:rPr>
        <w:br/>
      </w:r>
      <w:r>
        <w:br/>
      </w:r>
    </w:p>
    <w:p w:rsidR="008C3947" w:rsidRDefault="00DF36ED">
      <w:pPr>
        <w:suppressLineNumbers/>
      </w:pPr>
      <w:proofErr w:type="gramStart"/>
      <w:r>
        <w:rPr>
          <w:rFonts w:ascii="Times New Roman"/>
          <w:smallCaps/>
          <w:sz w:val="28"/>
        </w:rPr>
        <w:t>An Act relative to Special License Plates for Certain Military Personnel.</w:t>
      </w:r>
      <w:proofErr w:type="gramEnd"/>
      <w:r>
        <w:br/>
      </w:r>
      <w:r>
        <w:br/>
      </w:r>
      <w:r>
        <w:br/>
      </w:r>
    </w:p>
    <w:p w:rsidR="00DF36ED" w:rsidRDefault="00DF36ED" w:rsidP="00DF36E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F36ED" w:rsidRDefault="00DF36ED" w:rsidP="00DF36ED">
      <w:proofErr w:type="gramStart"/>
      <w:r>
        <w:t>Section  2</w:t>
      </w:r>
      <w:proofErr w:type="gramEnd"/>
      <w:r>
        <w:t xml:space="preserve"> of Chapter 90 of the General Laws, as appearing in the 2004 official edition is hereby amended by adding after the word “recipient” in line 418 the following language:</w:t>
      </w:r>
    </w:p>
    <w:p w:rsidR="00DF36ED" w:rsidRDefault="00DF36ED" w:rsidP="00DF36ED">
      <w:r>
        <w:t xml:space="preserve">The registrar shall also furnish without charge to owners of private passenger motor vehicles and motorcycles who are on active duty and who received the Silver Star, the Bronze Star, Distinguished Flying Cross, or Purple Heart a plate with an emblem representing the awarding of said Silver Star, Bronze Star, Distinguished Flying Cross, or Purple Heart upon presentation by the applicant of sufficient documentation of receipt of such award. </w:t>
      </w:r>
    </w:p>
    <w:p w:rsidR="008C3947" w:rsidRDefault="00DF36ED" w:rsidP="00DF36ED">
      <w:pPr>
        <w:suppressLineNumbers/>
      </w:pPr>
      <w:r>
        <w:rPr>
          <w:rFonts w:ascii="Times New Roman"/>
        </w:rPr>
        <w:tab/>
      </w:r>
    </w:p>
    <w:sectPr w:rsidR="008C3947" w:rsidSect="008C39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3947"/>
    <w:rsid w:val="008C3947"/>
    <w:rsid w:val="00DF3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36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6ED"/>
    <w:rPr>
      <w:rFonts w:ascii="Tahoma" w:hAnsi="Tahoma" w:cs="Tahoma"/>
      <w:sz w:val="16"/>
      <w:szCs w:val="16"/>
    </w:rPr>
  </w:style>
  <w:style w:type="character" w:styleId="LineNumber">
    <w:name w:val="line number"/>
    <w:basedOn w:val="DefaultParagraphFont"/>
    <w:uiPriority w:val="99"/>
    <w:semiHidden/>
    <w:unhideWhenUsed/>
    <w:rsid w:val="00DF36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1306</Characters>
  <Application>Microsoft Office Word</Application>
  <DocSecurity>0</DocSecurity>
  <Lines>10</Lines>
  <Paragraphs>3</Paragraphs>
  <ScaleCrop>false</ScaleCrop>
  <Company>LEG</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2009-01-14T19:43:00Z</dcterms:created>
  <dcterms:modified xsi:type="dcterms:W3CDTF">2009-01-14T19:43:00Z</dcterms:modified>
</cp:coreProperties>
</file>