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52" w:rsidRDefault="00A95A4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64E52" w:rsidRDefault="00A95A4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95A4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64E52" w:rsidRDefault="00A95A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4E52" w:rsidRDefault="00A95A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E64E52" w:rsidRDefault="00A95A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4E52" w:rsidRDefault="00A95A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64E52" w:rsidRDefault="00A95A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>e service for veterans retired for accidental disability.</w:t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4E52" w:rsidRDefault="00A95A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64E52" w:rsidRDefault="00E64E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64E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64E52" w:rsidRDefault="00A95A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64E52" w:rsidRDefault="00A95A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64E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64E52" w:rsidRDefault="00A95A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E64E52" w:rsidRDefault="00A95A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E64E52" w:rsidRDefault="00A95A46">
      <w:pPr>
        <w:suppressLineNumbers/>
      </w:pPr>
      <w:r>
        <w:br w:type="page"/>
      </w:r>
    </w:p>
    <w:p w:rsidR="00E64E52" w:rsidRDefault="00A95A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64E52" w:rsidRDefault="00A95A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4E52" w:rsidRDefault="00A95A46">
      <w:pPr>
        <w:suppressLineNumbers/>
        <w:spacing w:after="2"/>
      </w:pPr>
      <w:r>
        <w:rPr>
          <w:sz w:val="14"/>
        </w:rPr>
        <w:br/>
      </w:r>
      <w:r>
        <w:br/>
      </w:r>
    </w:p>
    <w:p w:rsidR="00E64E52" w:rsidRDefault="00A95A46">
      <w:pPr>
        <w:suppressLineNumbers/>
      </w:pPr>
      <w:r>
        <w:rPr>
          <w:rFonts w:ascii="Times New Roman"/>
          <w:smallCaps/>
          <w:sz w:val="28"/>
        </w:rPr>
        <w:t>An Act relative to creditable service for veterans retired for accidental disability.</w:t>
      </w:r>
      <w:r>
        <w:br/>
      </w:r>
      <w:r>
        <w:br/>
      </w:r>
      <w:r>
        <w:br/>
      </w:r>
    </w:p>
    <w:p w:rsidR="00E64E52" w:rsidRDefault="00A95A4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95A46" w:rsidRDefault="00A95A46" w:rsidP="00A95A46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The fourth paragraph of Section 4 (1) (h) of chapter 32 of the General Laws, as appearing in the 2002 Official Edition, is hereby amended by inserting in line 4 after the word “that” the following words: with the exception of those members retired pursuant to Chapter 32, Section 7.</w:t>
      </w:r>
    </w:p>
    <w:p w:rsidR="00E64E52" w:rsidRDefault="00E64E52">
      <w:pPr>
        <w:spacing w:line="336" w:lineRule="auto"/>
      </w:pPr>
    </w:p>
    <w:sectPr w:rsidR="00E64E52" w:rsidSect="00E64E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4E52"/>
    <w:rsid w:val="00A95A46"/>
    <w:rsid w:val="00E6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95A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1046</Characters>
  <Application>Microsoft Office Word</Application>
  <DocSecurity>0</DocSecurity>
  <Lines>8</Lines>
  <Paragraphs>2</Paragraphs>
  <ScaleCrop>false</ScaleCrop>
  <Company>LEG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2009-01-14T16:22:00Z</dcterms:created>
  <dcterms:modified xsi:type="dcterms:W3CDTF">2009-01-14T16:26:00Z</dcterms:modified>
</cp:coreProperties>
</file>