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49C" w:rsidRDefault="005A353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38649C" w:rsidRDefault="005A353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1413B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8649C" w:rsidRDefault="005A353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8649C" w:rsidRDefault="005A353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8649C" w:rsidRDefault="005A353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8649C" w:rsidRDefault="005A353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38649C" w:rsidRDefault="005A353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8649C" w:rsidRDefault="005A353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8649C" w:rsidRDefault="005A353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8649C" w:rsidRDefault="005A353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Chapter 70.</w:t>
      </w:r>
      <w:proofErr w:type="gramEnd"/>
    </w:p>
    <w:p w:rsidR="0038649C" w:rsidRDefault="005A353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8649C" w:rsidRDefault="005A353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8649C" w:rsidRDefault="0038649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8649C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8649C" w:rsidRDefault="005A353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8649C" w:rsidRDefault="005A353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8649C">
            <w:tc>
              <w:tcPr>
                <w:tcW w:w="4500" w:type="dxa"/>
              </w:tcPr>
              <w:p w:rsidR="0038649C" w:rsidRDefault="005A353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38649C" w:rsidRDefault="005A353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38649C" w:rsidRDefault="005A3534">
      <w:pPr>
        <w:suppressLineNumbers/>
      </w:pPr>
      <w:r>
        <w:br w:type="page"/>
      </w:r>
    </w:p>
    <w:p w:rsidR="0038649C" w:rsidRDefault="005A353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8649C" w:rsidRDefault="005A353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8649C" w:rsidRDefault="005A353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8649C" w:rsidRDefault="005A353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8649C" w:rsidRDefault="005A3534">
      <w:pPr>
        <w:suppressLineNumbers/>
        <w:spacing w:after="2"/>
      </w:pPr>
      <w:r>
        <w:rPr>
          <w:sz w:val="14"/>
        </w:rPr>
        <w:br/>
      </w:r>
      <w:r>
        <w:br/>
      </w:r>
    </w:p>
    <w:p w:rsidR="0038649C" w:rsidRDefault="005A353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Chapter 70.</w:t>
      </w:r>
      <w:proofErr w:type="gramEnd"/>
      <w:r>
        <w:br/>
      </w:r>
      <w:r>
        <w:br/>
      </w:r>
      <w:r>
        <w:br/>
      </w:r>
    </w:p>
    <w:p w:rsidR="0038649C" w:rsidRDefault="005A353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A3534" w:rsidRDefault="005A3534" w:rsidP="005A3534">
      <w:r>
        <w:t>Section 10 of Chapter 70 of the General Laws, as appearing in the 200</w:t>
      </w:r>
      <w:r w:rsidR="001413B7">
        <w:t>6</w:t>
      </w:r>
      <w:r>
        <w:t xml:space="preserve"> Official Edition is hereby amended by adding the following paragraph-</w:t>
      </w:r>
    </w:p>
    <w:p w:rsidR="005A3534" w:rsidRDefault="005A3534" w:rsidP="005A3534">
      <w:r>
        <w:t xml:space="preserve">In addition to the minimum aid provided, communities whose commercial tax base is less than 5%, and whose students are eligible for free or reduced lunch, shall receive an additional $375 per pupil. </w:t>
      </w:r>
    </w:p>
    <w:p w:rsidR="0038649C" w:rsidRDefault="005A3534">
      <w:pPr>
        <w:spacing w:line="336" w:lineRule="auto"/>
      </w:pPr>
      <w:r>
        <w:rPr>
          <w:rFonts w:ascii="Times New Roman"/>
        </w:rPr>
        <w:tab/>
      </w:r>
    </w:p>
    <w:sectPr w:rsidR="0038649C" w:rsidSect="0038649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649C"/>
    <w:rsid w:val="001413B7"/>
    <w:rsid w:val="0038649C"/>
    <w:rsid w:val="0045689F"/>
    <w:rsid w:val="005A3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53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A353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994</Characters>
  <Application>Microsoft Office Word</Application>
  <DocSecurity>0</DocSecurity>
  <Lines>8</Lines>
  <Paragraphs>2</Paragraphs>
  <ScaleCrop>false</ScaleCrop>
  <Company>LEG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gmirarchi</cp:lastModifiedBy>
  <cp:revision>3</cp:revision>
  <dcterms:created xsi:type="dcterms:W3CDTF">2009-01-08T20:27:00Z</dcterms:created>
  <dcterms:modified xsi:type="dcterms:W3CDTF">2009-01-08T20:29:00Z</dcterms:modified>
</cp:coreProperties>
</file>