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AA7" w:rsidRDefault="003D4EA4">
      <w:pPr>
        <w:suppressLineNumbers/>
        <w:spacing w:after="2"/>
        <w:jc w:val="center"/>
      </w:pPr>
      <w:r>
        <w:rPr>
          <w:rFonts w:ascii="Arial"/>
          <w:sz w:val="18"/>
        </w:rPr>
        <w:t>HOUSE DOCKET, NO.         FILED ON: 1/12/2009</w:t>
      </w:r>
    </w:p>
    <w:p w:rsidR="00B87AA7" w:rsidRDefault="003D4EA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541B5" w:rsidP="00DB534B">
            <w:pPr>
              <w:suppressLineNumbers/>
              <w:jc w:val="right"/>
              <w:rPr>
                <w:b/>
                <w:sz w:val="28"/>
              </w:rPr>
            </w:pPr>
          </w:p>
        </w:tc>
      </w:tr>
    </w:tbl>
    <w:p w:rsidR="00B87AA7" w:rsidRDefault="003D4EA4">
      <w:pPr>
        <w:suppressLineNumbers/>
        <w:spacing w:before="2" w:after="2"/>
        <w:jc w:val="center"/>
      </w:pPr>
      <w:r>
        <w:rPr>
          <w:rFonts w:ascii="Old English Text MT"/>
          <w:sz w:val="32"/>
        </w:rPr>
        <w:t>The Commonwealth of Massachusetts</w:t>
      </w:r>
    </w:p>
    <w:p w:rsidR="00B87AA7" w:rsidRDefault="003D4EA4">
      <w:pPr>
        <w:suppressLineNumbers/>
        <w:spacing w:after="2"/>
        <w:jc w:val="center"/>
      </w:pPr>
      <w:r>
        <w:rPr>
          <w:rFonts w:ascii="Times New Roman"/>
          <w:b/>
          <w:sz w:val="32"/>
          <w:vertAlign w:val="superscript"/>
        </w:rPr>
        <w:t>_______________</w:t>
      </w:r>
    </w:p>
    <w:p w:rsidR="00B87AA7" w:rsidRDefault="003D4EA4">
      <w:pPr>
        <w:suppressLineNumbers/>
        <w:spacing w:before="2"/>
        <w:jc w:val="center"/>
      </w:pPr>
      <w:r>
        <w:rPr>
          <w:rFonts w:ascii="Times New Roman"/>
          <w:sz w:val="20"/>
        </w:rPr>
        <w:t>PRESENTED BY:</w:t>
      </w:r>
    </w:p>
    <w:p w:rsidR="00B87AA7" w:rsidRDefault="003D4EA4">
      <w:pPr>
        <w:suppressLineNumbers/>
        <w:spacing w:after="2"/>
        <w:jc w:val="center"/>
      </w:pPr>
      <w:r>
        <w:rPr>
          <w:rFonts w:ascii="Times New Roman"/>
          <w:b/>
          <w:sz w:val="24"/>
        </w:rPr>
        <w:t>John J. Binienda</w:t>
      </w:r>
    </w:p>
    <w:p w:rsidR="00B87AA7" w:rsidRDefault="003D4EA4">
      <w:pPr>
        <w:suppressLineNumbers/>
        <w:jc w:val="center"/>
      </w:pPr>
      <w:r>
        <w:rPr>
          <w:rFonts w:ascii="Times New Roman"/>
          <w:b/>
          <w:sz w:val="32"/>
          <w:vertAlign w:val="superscript"/>
        </w:rPr>
        <w:t>_______________</w:t>
      </w:r>
    </w:p>
    <w:p w:rsidR="00B87AA7" w:rsidRDefault="003D4EA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87AA7" w:rsidRDefault="003D4EA4">
      <w:pPr>
        <w:suppressLineNumbers/>
      </w:pPr>
      <w:r>
        <w:rPr>
          <w:rFonts w:ascii="Times New Roman"/>
          <w:sz w:val="20"/>
        </w:rPr>
        <w:tab/>
        <w:t>The undersigned legislators and/or citizens respectfully petition for the passage of the accompanying bill:</w:t>
      </w:r>
    </w:p>
    <w:p w:rsidR="00B87AA7" w:rsidRDefault="003D4EA4">
      <w:pPr>
        <w:suppressLineNumbers/>
        <w:spacing w:after="2"/>
        <w:jc w:val="center"/>
      </w:pPr>
      <w:r>
        <w:rPr>
          <w:rFonts w:ascii="Times New Roman"/>
          <w:sz w:val="24"/>
        </w:rPr>
        <w:t>An Act relative to the police career incentive pay program.</w:t>
      </w:r>
    </w:p>
    <w:p w:rsidR="00B87AA7" w:rsidRDefault="003D4EA4">
      <w:pPr>
        <w:suppressLineNumbers/>
        <w:spacing w:after="2"/>
        <w:jc w:val="center"/>
      </w:pPr>
      <w:r>
        <w:rPr>
          <w:rFonts w:ascii="Times New Roman"/>
          <w:b/>
          <w:sz w:val="32"/>
          <w:vertAlign w:val="superscript"/>
        </w:rPr>
        <w:t>_______________</w:t>
      </w:r>
    </w:p>
    <w:p w:rsidR="00B87AA7" w:rsidRDefault="003D4EA4">
      <w:pPr>
        <w:suppressLineNumbers/>
        <w:jc w:val="center"/>
      </w:pPr>
      <w:r>
        <w:rPr>
          <w:rFonts w:ascii="Times New Roman"/>
          <w:sz w:val="20"/>
        </w:rPr>
        <w:t>PETITION OF:</w:t>
      </w:r>
    </w:p>
    <w:p w:rsidR="00B87AA7" w:rsidRDefault="00B87AA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87AA7">
            <w:tc>
              <w:tcPr>
                <w:tcW w:w="4500" w:type="dxa"/>
                <w:tcBorders>
                  <w:top w:val="nil"/>
                  <w:bottom w:val="single" w:sz="4" w:space="0" w:color="auto"/>
                  <w:right w:val="single" w:sz="4" w:space="0" w:color="auto"/>
                </w:tcBorders>
              </w:tcPr>
              <w:p w:rsidR="00B87AA7" w:rsidRDefault="003D4EA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87AA7" w:rsidRDefault="003D4EA4">
                <w:pPr>
                  <w:suppressLineNumbers/>
                  <w:spacing w:after="2"/>
                  <w:rPr>
                    <w:smallCaps/>
                  </w:rPr>
                </w:pPr>
                <w:r>
                  <w:rPr>
                    <w:rFonts w:ascii="Times New Roman"/>
                    <w:smallCaps/>
                    <w:sz w:val="24"/>
                  </w:rPr>
                  <w:t>District/Address:</w:t>
                </w:r>
              </w:p>
            </w:tc>
          </w:tr>
          <w:tr w:rsidR="00B87AA7">
            <w:tc>
              <w:tcPr>
                <w:tcW w:w="4500" w:type="dxa"/>
              </w:tcPr>
              <w:p w:rsidR="00B87AA7" w:rsidRDefault="003D4EA4">
                <w:pPr>
                  <w:suppressLineNumbers/>
                  <w:spacing w:after="2"/>
                  <w:rPr>
                    <w:rFonts w:ascii="Times New Roman"/>
                  </w:rPr>
                </w:pPr>
                <w:r>
                  <w:rPr>
                    <w:rFonts w:ascii="Times New Roman"/>
                  </w:rPr>
                  <w:t>John J. Binienda</w:t>
                </w:r>
              </w:p>
            </w:tc>
            <w:tc>
              <w:tcPr>
                <w:tcW w:w="4500" w:type="dxa"/>
              </w:tcPr>
              <w:p w:rsidR="00B87AA7" w:rsidRDefault="003D4EA4">
                <w:pPr>
                  <w:suppressLineNumbers/>
                  <w:spacing w:after="2"/>
                  <w:rPr>
                    <w:rFonts w:ascii="Times New Roman"/>
                  </w:rPr>
                </w:pPr>
                <w:r>
                  <w:rPr>
                    <w:rFonts w:ascii="Times New Roman"/>
                  </w:rPr>
                  <w:t>17th Worcester</w:t>
                </w:r>
              </w:p>
            </w:tc>
          </w:tr>
          <w:tr w:rsidR="00B87AA7">
            <w:tc>
              <w:tcPr>
                <w:tcW w:w="4500" w:type="dxa"/>
              </w:tcPr>
              <w:p w:rsidR="00B87AA7" w:rsidRDefault="003D4EA4">
                <w:pPr>
                  <w:suppressLineNumbers/>
                  <w:spacing w:after="2"/>
                  <w:rPr>
                    <w:rFonts w:ascii="Times New Roman"/>
                  </w:rPr>
                </w:pPr>
                <w:r>
                  <w:rPr>
                    <w:rFonts w:ascii="Times New Roman"/>
                  </w:rPr>
                  <w:t>John P. Fresolo</w:t>
                </w:r>
              </w:p>
            </w:tc>
            <w:tc>
              <w:tcPr>
                <w:tcW w:w="4500" w:type="dxa"/>
              </w:tcPr>
              <w:p w:rsidR="00B87AA7" w:rsidRDefault="003D4EA4">
                <w:pPr>
                  <w:suppressLineNumbers/>
                  <w:spacing w:after="2"/>
                  <w:rPr>
                    <w:rFonts w:ascii="Times New Roman"/>
                  </w:rPr>
                </w:pPr>
                <w:r>
                  <w:rPr>
                    <w:rFonts w:ascii="Times New Roman"/>
                  </w:rPr>
                  <w:t>16th Worcester</w:t>
                </w:r>
              </w:p>
            </w:tc>
          </w:tr>
          <w:tr w:rsidR="00B87AA7">
            <w:tc>
              <w:tcPr>
                <w:tcW w:w="4500" w:type="dxa"/>
              </w:tcPr>
              <w:p w:rsidR="00B87AA7" w:rsidRDefault="003D4EA4">
                <w:pPr>
                  <w:suppressLineNumbers/>
                  <w:spacing w:after="2"/>
                  <w:rPr>
                    <w:rFonts w:ascii="Times New Roman"/>
                  </w:rPr>
                </w:pPr>
                <w:r>
                  <w:rPr>
                    <w:rFonts w:ascii="Times New Roman"/>
                  </w:rPr>
                  <w:t>Timothy J. Toomey, Jr.</w:t>
                </w:r>
              </w:p>
            </w:tc>
            <w:tc>
              <w:tcPr>
                <w:tcW w:w="4500" w:type="dxa"/>
              </w:tcPr>
              <w:p w:rsidR="00B87AA7" w:rsidRDefault="003D4EA4">
                <w:pPr>
                  <w:suppressLineNumbers/>
                  <w:spacing w:after="2"/>
                  <w:rPr>
                    <w:rFonts w:ascii="Times New Roman"/>
                  </w:rPr>
                </w:pPr>
                <w:r>
                  <w:rPr>
                    <w:rFonts w:ascii="Times New Roman"/>
                  </w:rPr>
                  <w:t>26th Middlesex</w:t>
                </w:r>
              </w:p>
            </w:tc>
          </w:tr>
        </w:tbl>
      </w:sdtContent>
    </w:sdt>
    <w:p w:rsidR="00B87AA7" w:rsidRDefault="003D4EA4">
      <w:pPr>
        <w:suppressLineNumbers/>
      </w:pPr>
      <w:r>
        <w:br w:type="page"/>
      </w:r>
    </w:p>
    <w:p w:rsidR="00B87AA7" w:rsidRDefault="003D4EA4">
      <w:pPr>
        <w:suppressLineNumbers/>
        <w:jc w:val="center"/>
      </w:pPr>
      <w:r>
        <w:rPr>
          <w:rFonts w:ascii="Times New Roman"/>
          <w:sz w:val="24"/>
        </w:rPr>
        <w:lastRenderedPageBreak/>
        <w:t>[SIMILAR MATTER FILED IN PREVIOUS SESSION</w:t>
      </w:r>
      <w:r>
        <w:rPr>
          <w:rFonts w:ascii="Times New Roman"/>
          <w:sz w:val="24"/>
        </w:rPr>
        <w:br/>
        <w:t>SEE HOUSE, NO. 2418 OF 2007-2008.]</w:t>
      </w:r>
    </w:p>
    <w:p w:rsidR="00B87AA7" w:rsidRDefault="003D4EA4">
      <w:pPr>
        <w:suppressLineNumbers/>
        <w:spacing w:before="2" w:after="2"/>
        <w:jc w:val="center"/>
      </w:pPr>
      <w:r>
        <w:rPr>
          <w:rFonts w:ascii="Old English Text MT"/>
          <w:sz w:val="32"/>
        </w:rPr>
        <w:t>The Commonwealth of Massachusetts</w:t>
      </w:r>
      <w:r>
        <w:rPr>
          <w:rFonts w:ascii="Old English Text MT"/>
          <w:sz w:val="32"/>
        </w:rPr>
        <w:br/>
      </w:r>
    </w:p>
    <w:p w:rsidR="00B87AA7" w:rsidRDefault="003D4EA4">
      <w:pPr>
        <w:suppressLineNumbers/>
        <w:spacing w:after="2"/>
        <w:jc w:val="center"/>
      </w:pPr>
      <w:r>
        <w:rPr>
          <w:rFonts w:ascii="Times New Roman"/>
          <w:b/>
          <w:sz w:val="24"/>
          <w:vertAlign w:val="superscript"/>
        </w:rPr>
        <w:t>_______________</w:t>
      </w:r>
    </w:p>
    <w:p w:rsidR="00B87AA7" w:rsidRDefault="003D4EA4">
      <w:pPr>
        <w:suppressLineNumbers/>
        <w:spacing w:after="2"/>
        <w:jc w:val="center"/>
      </w:pPr>
      <w:r>
        <w:rPr>
          <w:rFonts w:ascii="Times New Roman"/>
          <w:b/>
          <w:sz w:val="18"/>
        </w:rPr>
        <w:t>In the Year Two Thousand and Nine</w:t>
      </w:r>
    </w:p>
    <w:p w:rsidR="00B87AA7" w:rsidRDefault="003D4EA4">
      <w:pPr>
        <w:suppressLineNumbers/>
        <w:spacing w:after="2"/>
        <w:jc w:val="center"/>
      </w:pPr>
      <w:r>
        <w:rPr>
          <w:rFonts w:ascii="Times New Roman"/>
          <w:b/>
          <w:sz w:val="24"/>
          <w:vertAlign w:val="superscript"/>
        </w:rPr>
        <w:t>_______________</w:t>
      </w:r>
    </w:p>
    <w:p w:rsidR="00B87AA7" w:rsidRDefault="003D4EA4">
      <w:pPr>
        <w:suppressLineNumbers/>
        <w:spacing w:after="2"/>
      </w:pPr>
      <w:r>
        <w:rPr>
          <w:sz w:val="14"/>
        </w:rPr>
        <w:br/>
      </w:r>
      <w:r>
        <w:br/>
      </w:r>
    </w:p>
    <w:p w:rsidR="00B87AA7" w:rsidRDefault="003D4EA4">
      <w:pPr>
        <w:suppressLineNumbers/>
      </w:pPr>
      <w:proofErr w:type="gramStart"/>
      <w:r>
        <w:rPr>
          <w:rFonts w:ascii="Times New Roman"/>
          <w:smallCaps/>
          <w:sz w:val="28"/>
        </w:rPr>
        <w:t>An Act relative to the police career incentive pay program.</w:t>
      </w:r>
      <w:proofErr w:type="gramEnd"/>
      <w:r>
        <w:br/>
      </w:r>
      <w:r>
        <w:br/>
      </w:r>
      <w:r>
        <w:br/>
      </w:r>
    </w:p>
    <w:p w:rsidR="00B87AA7" w:rsidRDefault="003D4EA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D4EA4" w:rsidRPr="00A318DF" w:rsidRDefault="003D4EA4" w:rsidP="003D4EA4">
      <w:pPr>
        <w:pStyle w:val="style1"/>
        <w:jc w:val="both"/>
        <w:rPr>
          <w:rFonts w:ascii="Times New Roman" w:hAnsi="Times New Roman" w:cs="Times New Roman"/>
          <w:sz w:val="20"/>
        </w:rPr>
      </w:pPr>
      <w:r>
        <w:rPr>
          <w:rFonts w:ascii="Times New Roman"/>
          <w:sz w:val="22"/>
        </w:rPr>
        <w:tab/>
      </w:r>
      <w:r w:rsidRPr="00A318DF">
        <w:rPr>
          <w:rFonts w:ascii="Times New Roman" w:hAnsi="Times New Roman" w:cs="Times New Roman"/>
          <w:sz w:val="20"/>
        </w:rPr>
        <w:t xml:space="preserve">         </w:t>
      </w:r>
      <w:proofErr w:type="gramStart"/>
      <w:r w:rsidRPr="00A318DF">
        <w:rPr>
          <w:rFonts w:ascii="Times New Roman" w:hAnsi="Times New Roman" w:cs="Times New Roman"/>
          <w:sz w:val="20"/>
        </w:rPr>
        <w:t>SECTION 1.</w:t>
      </w:r>
      <w:proofErr w:type="gramEnd"/>
      <w:r w:rsidRPr="00A318DF">
        <w:rPr>
          <w:rFonts w:ascii="Times New Roman" w:hAnsi="Times New Roman" w:cs="Times New Roman"/>
          <w:sz w:val="20"/>
        </w:rPr>
        <w:t xml:space="preserve"> Section 108L of chapter 41 of the General Laws, as appearing in the </w:t>
      </w:r>
      <w:r w:rsidR="00B541B5">
        <w:rPr>
          <w:rFonts w:ascii="Times New Roman" w:hAnsi="Times New Roman" w:cs="Times New Roman"/>
          <w:sz w:val="20"/>
        </w:rPr>
        <w:t>2006 Official Edition</w:t>
      </w:r>
      <w:r w:rsidRPr="00A318DF">
        <w:rPr>
          <w:rFonts w:ascii="Times New Roman" w:hAnsi="Times New Roman" w:cs="Times New Roman"/>
          <w:sz w:val="20"/>
        </w:rPr>
        <w:t>, is hereby further amended by striking out the first paragraph and inserting in place thereof the following paragraph:—</w:t>
      </w:r>
      <w:r w:rsidRPr="00A318DF">
        <w:rPr>
          <w:rFonts w:ascii="Times New Roman" w:hAnsi="Times New Roman" w:cs="Times New Roman"/>
          <w:sz w:val="20"/>
        </w:rPr>
        <w:br/>
        <w:t>            There is hereby established a career incentive pay program offering base salary increases to regular full-time members of the various city and town police departments, uniformed members of the department of state police appointed under section ten of chapter twenty-two C, state police detectives appointed under section ten of said chapter twenty-two C, and environmental police officers appointed under the authority of section six of chapter twenty-one, as a reward for furthering their education in the field of police work.</w:t>
      </w:r>
    </w:p>
    <w:p w:rsidR="003D4EA4" w:rsidRPr="00A318DF" w:rsidRDefault="003D4EA4" w:rsidP="003D4EA4">
      <w:pPr>
        <w:pStyle w:val="style1"/>
        <w:jc w:val="both"/>
        <w:rPr>
          <w:rFonts w:ascii="Times New Roman" w:hAnsi="Times New Roman" w:cs="Times New Roman"/>
          <w:sz w:val="20"/>
        </w:rPr>
      </w:pPr>
      <w:r w:rsidRPr="00A318DF">
        <w:rPr>
          <w:rFonts w:ascii="Times New Roman" w:hAnsi="Times New Roman" w:cs="Times New Roman"/>
          <w:sz w:val="20"/>
        </w:rPr>
        <w:t xml:space="preserve">            </w:t>
      </w:r>
      <w:proofErr w:type="gramStart"/>
      <w:r w:rsidRPr="00A318DF">
        <w:rPr>
          <w:rFonts w:ascii="Times New Roman" w:hAnsi="Times New Roman" w:cs="Times New Roman"/>
          <w:sz w:val="20"/>
        </w:rPr>
        <w:t>SECTION 2.</w:t>
      </w:r>
      <w:proofErr w:type="gramEnd"/>
      <w:r w:rsidRPr="00A318DF">
        <w:rPr>
          <w:rFonts w:ascii="Times New Roman" w:hAnsi="Times New Roman" w:cs="Times New Roman"/>
          <w:sz w:val="20"/>
        </w:rPr>
        <w:t xml:space="preserve"> The fifth paragraph of said section 108L of said chapter 41, as so appearing, is hereby further amended by striking out the third sentence and inserting in place thereof the following sentence:— The board of higher education shall also certify the amount of the career incentive salary increases to be allocated to the members of the department of state police appointed under section ten of chapter twenty-two C, and environmental police officers appointed by authority of section six of chapter twenty-one, from information filed with said board on or before September first of each year by the colonel of the state police for members of the department of state police appointed under section ten of chapter twenty-two C, and by the commissioner of the department of fisheries, wildlife and environmental law enforcement for members of the environmental police. </w:t>
      </w:r>
    </w:p>
    <w:p w:rsidR="00B87AA7" w:rsidRDefault="00B87AA7">
      <w:pPr>
        <w:spacing w:line="336" w:lineRule="auto"/>
      </w:pPr>
    </w:p>
    <w:sectPr w:rsidR="00B87AA7" w:rsidSect="00B87AA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87AA7"/>
    <w:rsid w:val="003D4EA4"/>
    <w:rsid w:val="009E22D0"/>
    <w:rsid w:val="00B541B5"/>
    <w:rsid w:val="00B87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EA4"/>
    <w:rPr>
      <w:rFonts w:ascii="Tahoma" w:hAnsi="Tahoma" w:cs="Tahoma"/>
      <w:sz w:val="16"/>
      <w:szCs w:val="16"/>
    </w:rPr>
  </w:style>
  <w:style w:type="character" w:styleId="LineNumber">
    <w:name w:val="line number"/>
    <w:basedOn w:val="DefaultParagraphFont"/>
    <w:uiPriority w:val="99"/>
    <w:semiHidden/>
    <w:unhideWhenUsed/>
    <w:rsid w:val="003D4EA4"/>
  </w:style>
  <w:style w:type="paragraph" w:customStyle="1" w:styleId="style1">
    <w:name w:val="style1"/>
    <w:basedOn w:val="Normal"/>
    <w:rsid w:val="003D4EA4"/>
    <w:pPr>
      <w:overflowPunct w:val="0"/>
      <w:autoSpaceDE w:val="0"/>
      <w:autoSpaceDN w:val="0"/>
      <w:spacing w:after="0" w:line="240" w:lineRule="auto"/>
    </w:pPr>
    <w:rPr>
      <w:rFonts w:ascii="Courier New" w:eastAsia="Times New Roman" w:hAnsi="Courier New" w:cs="Courier New"/>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2287</Characters>
  <Application>Microsoft Office Word</Application>
  <DocSecurity>0</DocSecurity>
  <Lines>19</Lines>
  <Paragraphs>5</Paragraphs>
  <ScaleCrop>false</ScaleCrop>
  <Company>LEG</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Kristen Beilman</cp:lastModifiedBy>
  <cp:revision>3</cp:revision>
  <dcterms:created xsi:type="dcterms:W3CDTF">2009-01-12T15:58:00Z</dcterms:created>
  <dcterms:modified xsi:type="dcterms:W3CDTF">2009-01-13T20:46:00Z</dcterms:modified>
</cp:coreProperties>
</file>