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8D8" w:rsidRDefault="003D17B7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1/16/2009</w:t>
      </w:r>
    </w:p>
    <w:p w:rsidR="009A38D8" w:rsidRDefault="003D17B7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3D17B7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9A38D8" w:rsidRDefault="003D17B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9A38D8" w:rsidRDefault="003D17B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A38D8" w:rsidRDefault="003D17B7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9A38D8" w:rsidRDefault="003D17B7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John J. Binienda</w:t>
      </w:r>
    </w:p>
    <w:p w:rsidR="009A38D8" w:rsidRDefault="003D17B7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A38D8" w:rsidRDefault="003D17B7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9A38D8" w:rsidRDefault="003D17B7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9A38D8" w:rsidRDefault="003D17B7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Designating a Portion</w:t>
      </w:r>
      <w:r>
        <w:rPr>
          <w:rFonts w:ascii="Times New Roman"/>
          <w:sz w:val="24"/>
        </w:rPr>
        <w:t xml:space="preserve"> of Interstate 290 as the Michael </w:t>
      </w:r>
      <w:proofErr w:type="spellStart"/>
      <w:r>
        <w:rPr>
          <w:rFonts w:ascii="Times New Roman"/>
          <w:sz w:val="24"/>
        </w:rPr>
        <w:t>Simonelli</w:t>
      </w:r>
      <w:proofErr w:type="spellEnd"/>
      <w:r>
        <w:rPr>
          <w:rFonts w:ascii="Times New Roman"/>
          <w:sz w:val="24"/>
        </w:rPr>
        <w:t xml:space="preserve"> and Michael Gabriele Overpass.</w:t>
      </w:r>
      <w:proofErr w:type="gramEnd"/>
    </w:p>
    <w:p w:rsidR="009A38D8" w:rsidRDefault="003D17B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A38D8" w:rsidRDefault="003D17B7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9A38D8" w:rsidRDefault="009A38D8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9A38D8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9A38D8" w:rsidRDefault="003D17B7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9A38D8" w:rsidRDefault="003D17B7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9A38D8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9A38D8" w:rsidRDefault="003D17B7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John J. Binienda</w:t>
                </w:r>
              </w:p>
            </w:tc>
            <w:tc>
              <w:tcPr>
                <w:tcW w:w="4500" w:type="dxa"/>
              </w:tcPr>
              <w:p w:rsidR="009A38D8" w:rsidRDefault="003D17B7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17th Worcester</w:t>
                </w:r>
              </w:p>
            </w:tc>
          </w:tr>
          <w:tr w:rsidR="009A38D8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9A38D8" w:rsidRDefault="003D17B7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John P. Fresolo</w:t>
                </w:r>
              </w:p>
            </w:tc>
            <w:tc>
              <w:tcPr>
                <w:tcW w:w="4500" w:type="dxa"/>
              </w:tcPr>
              <w:p w:rsidR="009A38D8" w:rsidRDefault="003D17B7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16th Worcester</w:t>
                </w:r>
              </w:p>
            </w:tc>
          </w:tr>
          <w:tr w:rsidR="009A38D8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9A38D8" w:rsidRDefault="003D17B7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Timothy Burden</w:t>
                </w:r>
              </w:p>
            </w:tc>
            <w:tc>
              <w:tcPr>
                <w:tcW w:w="4500" w:type="dxa"/>
              </w:tcPr>
              <w:p w:rsidR="009A38D8" w:rsidRDefault="009A38D8">
                <w:pPr>
                  <w:suppressLineNumbers/>
                  <w:spacing w:after="2"/>
                  <w:rPr>
                    <w:rFonts w:ascii="Times New Roman"/>
                  </w:rPr>
                </w:pPr>
              </w:p>
            </w:tc>
          </w:tr>
        </w:tbl>
      </w:sdtContent>
    </w:sdt>
    <w:p w:rsidR="009A38D8" w:rsidRDefault="003D17B7">
      <w:pPr>
        <w:suppressLineNumbers/>
      </w:pPr>
      <w:r>
        <w:br w:type="page"/>
      </w:r>
    </w:p>
    <w:p w:rsidR="009A38D8" w:rsidRDefault="003D17B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9A38D8" w:rsidRDefault="003D17B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A38D8" w:rsidRDefault="003D17B7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9A38D8" w:rsidRDefault="003D17B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A38D8" w:rsidRDefault="003D17B7">
      <w:pPr>
        <w:suppressLineNumbers/>
        <w:spacing w:after="2"/>
      </w:pPr>
      <w:r>
        <w:rPr>
          <w:sz w:val="14"/>
        </w:rPr>
        <w:br/>
      </w:r>
      <w:r>
        <w:br/>
      </w:r>
    </w:p>
    <w:p w:rsidR="009A38D8" w:rsidRDefault="003D17B7">
      <w:pPr>
        <w:suppressLineNumbers/>
      </w:pPr>
      <w:proofErr w:type="gramStart"/>
      <w:r>
        <w:rPr>
          <w:rFonts w:ascii="Times New Roman"/>
          <w:smallCaps/>
          <w:sz w:val="28"/>
        </w:rPr>
        <w:t xml:space="preserve">An Act Designating a Portion of Interstate 290 as the Michael </w:t>
      </w:r>
      <w:proofErr w:type="spellStart"/>
      <w:r>
        <w:rPr>
          <w:rFonts w:ascii="Times New Roman"/>
          <w:smallCaps/>
          <w:sz w:val="28"/>
        </w:rPr>
        <w:t>Simonelli</w:t>
      </w:r>
      <w:proofErr w:type="spellEnd"/>
      <w:r>
        <w:rPr>
          <w:rFonts w:ascii="Times New Roman"/>
          <w:smallCaps/>
          <w:sz w:val="28"/>
        </w:rPr>
        <w:t xml:space="preserve"> and Michael Gabriele Overpass.</w:t>
      </w:r>
      <w:proofErr w:type="gramEnd"/>
      <w:r>
        <w:br/>
      </w:r>
      <w:r>
        <w:br/>
      </w:r>
      <w:r>
        <w:br/>
      </w:r>
    </w:p>
    <w:p w:rsidR="009A38D8" w:rsidRDefault="003D17B7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3D17B7" w:rsidRPr="003D17B7" w:rsidRDefault="003D17B7" w:rsidP="003D17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/>
        </w:rPr>
        <w:tab/>
      </w:r>
      <w:proofErr w:type="gramStart"/>
      <w:r w:rsidRPr="003D17B7">
        <w:rPr>
          <w:rFonts w:ascii="Times New Roman" w:hAnsi="Times New Roman" w:cs="Times New Roman"/>
          <w:sz w:val="24"/>
          <w:szCs w:val="24"/>
          <w:u w:val="single"/>
        </w:rPr>
        <w:t>Section 1</w:t>
      </w:r>
      <w:r w:rsidRPr="003D17B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D17B7">
        <w:rPr>
          <w:rFonts w:ascii="Times New Roman" w:hAnsi="Times New Roman" w:cs="Times New Roman"/>
          <w:sz w:val="24"/>
          <w:szCs w:val="24"/>
        </w:rPr>
        <w:t xml:space="preserve">  The portion of Interstate 290 that overpasses McKeon Road in the city of Worcester shall be designated and known as the Michael </w:t>
      </w:r>
      <w:proofErr w:type="spellStart"/>
      <w:r w:rsidRPr="003D17B7">
        <w:rPr>
          <w:rFonts w:ascii="Times New Roman" w:hAnsi="Times New Roman" w:cs="Times New Roman"/>
          <w:sz w:val="24"/>
          <w:szCs w:val="24"/>
        </w:rPr>
        <w:t>Simonelli</w:t>
      </w:r>
      <w:proofErr w:type="spellEnd"/>
      <w:r w:rsidRPr="003D17B7">
        <w:rPr>
          <w:rFonts w:ascii="Times New Roman" w:hAnsi="Times New Roman" w:cs="Times New Roman"/>
          <w:sz w:val="24"/>
          <w:szCs w:val="24"/>
        </w:rPr>
        <w:t xml:space="preserve"> and Michael Gabriele Overpass in memory of the Michael </w:t>
      </w:r>
      <w:proofErr w:type="spellStart"/>
      <w:r w:rsidRPr="003D17B7">
        <w:rPr>
          <w:rFonts w:ascii="Times New Roman" w:hAnsi="Times New Roman" w:cs="Times New Roman"/>
          <w:sz w:val="24"/>
          <w:szCs w:val="24"/>
        </w:rPr>
        <w:t>Simonelli</w:t>
      </w:r>
      <w:proofErr w:type="spellEnd"/>
      <w:r w:rsidRPr="003D17B7">
        <w:rPr>
          <w:rFonts w:ascii="Times New Roman" w:hAnsi="Times New Roman" w:cs="Times New Roman"/>
          <w:sz w:val="24"/>
          <w:szCs w:val="24"/>
        </w:rPr>
        <w:t xml:space="preserve"> and Michael Gabriele, who were killed in an automobile accident on </w:t>
      </w:r>
      <w:smartTag w:uri="urn:schemas-microsoft-com:office:smarttags" w:element="date">
        <w:smartTagPr>
          <w:attr w:name="ls" w:val="trans"/>
          <w:attr w:name="Month" w:val="6"/>
          <w:attr w:name="Day" w:val="9"/>
          <w:attr w:name="Year" w:val="2001"/>
        </w:smartTagPr>
        <w:r w:rsidRPr="003D17B7">
          <w:rPr>
            <w:rFonts w:ascii="Times New Roman" w:hAnsi="Times New Roman" w:cs="Times New Roman"/>
            <w:sz w:val="24"/>
            <w:szCs w:val="24"/>
          </w:rPr>
          <w:t>June 9, 2001</w:t>
        </w:r>
      </w:smartTag>
      <w:r w:rsidRPr="003D17B7">
        <w:rPr>
          <w:rFonts w:ascii="Times New Roman" w:hAnsi="Times New Roman" w:cs="Times New Roman"/>
          <w:sz w:val="24"/>
          <w:szCs w:val="24"/>
        </w:rPr>
        <w:t>, that took place on this overpass.  The department of highways shall erect suitable markers baring that designation in compliance with the standards of the department.</w:t>
      </w:r>
    </w:p>
    <w:p w:rsidR="009A38D8" w:rsidRDefault="009A38D8">
      <w:pPr>
        <w:spacing w:line="336" w:lineRule="auto"/>
      </w:pPr>
    </w:p>
    <w:sectPr w:rsidR="009A38D8" w:rsidSect="009A38D8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20"/>
  <w:characterSpacingControl w:val="doNotCompress"/>
  <w:compat>
    <w:useFELayout/>
  </w:compat>
  <w:rsids>
    <w:rsidRoot w:val="009A38D8"/>
    <w:rsid w:val="003D17B7"/>
    <w:rsid w:val="009A3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1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7B7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3D17B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1259</Characters>
  <Application>Microsoft Office Word</Application>
  <DocSecurity>0</DocSecurity>
  <Lines>10</Lines>
  <Paragraphs>2</Paragraphs>
  <ScaleCrop>false</ScaleCrop>
  <Company>LEG</Company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John D. Murphy</cp:lastModifiedBy>
  <cp:revision>2</cp:revision>
  <dcterms:created xsi:type="dcterms:W3CDTF">2009-01-16T18:47:00Z</dcterms:created>
  <dcterms:modified xsi:type="dcterms:W3CDTF">2009-01-16T18:48:00Z</dcterms:modified>
</cp:coreProperties>
</file>