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006038" w:rsidRDefault="00A2464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006038" w:rsidRDefault="00A2464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A2464A" w:rsidTr="00A2464A">
        <w:tc>
          <w:tcPr>
            <w:tcW w:w="9018" w:type="dxa"/>
          </w:tcPr>
          <w:p w:rsidRPr="00DB534B" w:rsidR="00A2464A" w:rsidP="00A2464A" w:rsidRDefault="00A2464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06038" w:rsidRDefault="00A2464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06038" w:rsidRDefault="00A2464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6038" w:rsidRDefault="00A2464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06038" w:rsidRDefault="00A2464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F. Jay Barrows</w:t>
      </w:r>
    </w:p>
    <w:p w:rsidR="00006038" w:rsidRDefault="00A2464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6038" w:rsidRDefault="00A2464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06038" w:rsidRDefault="00A2464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06038" w:rsidRDefault="00A2464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underage alcohol consumption.</w:t>
      </w:r>
      <w:proofErr w:type="gramEnd"/>
    </w:p>
    <w:p w:rsidR="00006038" w:rsidRDefault="00A2464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6038" w:rsidRDefault="00A2464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06038" w:rsidRDefault="0000603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F. Jay Barrows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Scott P.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006038" w:rsidRDefault="00A2464A">
      <w:pPr>
        <w:suppressLineNumbers/>
      </w:pPr>
      <w:r>
        <w:br w:type="page"/>
      </w:r>
    </w:p>
    <w:p w:rsidR="00006038" w:rsidRDefault="00A2464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06038" w:rsidRDefault="00A2464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6038" w:rsidRDefault="00A2464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06038" w:rsidRDefault="00A2464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6038" w:rsidRDefault="00A2464A">
      <w:pPr>
        <w:suppressLineNumbers/>
        <w:spacing w:after="2"/>
      </w:pPr>
      <w:r>
        <w:rPr>
          <w:sz w:val="14"/>
        </w:rPr>
        <w:br/>
      </w:r>
      <w:r>
        <w:br/>
      </w:r>
    </w:p>
    <w:p w:rsidR="00006038" w:rsidRDefault="00A2464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underage alcohol consumption.</w:t>
      </w:r>
      <w:proofErr w:type="gramEnd"/>
      <w:r>
        <w:br/>
      </w:r>
      <w:r>
        <w:br/>
      </w:r>
      <w:r>
        <w:br/>
      </w:r>
    </w:p>
    <w:p w:rsidR="00006038" w:rsidRDefault="00A2464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2464A" w:rsidRDefault="00A2464A">
      <w:pPr>
        <w:spacing w:line="336" w:lineRule="auto"/>
        <w:rPr>
          <w:rFonts w:ascii="Times New Roman"/>
        </w:rPr>
      </w:pPr>
      <w:r>
        <w:rPr>
          <w:rFonts w:ascii="Times New Roman"/>
        </w:rPr>
        <w:t xml:space="preserve">Section 1: Chapter 138, Section 34C of the General Laws is hereby amended </w:t>
      </w:r>
      <w:r w:rsidR="00A329C2">
        <w:rPr>
          <w:rFonts w:ascii="Times New Roman"/>
        </w:rPr>
        <w:t xml:space="preserve">in the first line </w:t>
      </w:r>
      <w:r>
        <w:rPr>
          <w:rFonts w:ascii="Times New Roman"/>
        </w:rPr>
        <w:t>by inserting</w:t>
      </w:r>
      <w:r w:rsidR="00A329C2">
        <w:rPr>
          <w:rFonts w:ascii="Times New Roman"/>
        </w:rPr>
        <w:t xml:space="preserve"> the following after the phrase after </w:t>
      </w:r>
      <w:proofErr w:type="gramStart"/>
      <w:r w:rsidR="00A329C2">
        <w:rPr>
          <w:rFonts w:ascii="Times New Roman"/>
        </w:rPr>
        <w:t>“</w:t>
      </w:r>
      <w:r w:rsidR="00A329C2">
        <w:rPr>
          <w:rFonts w:ascii="Times New Roman"/>
        </w:rPr>
        <w:t xml:space="preserve"> </w:t>
      </w:r>
      <w:r w:rsidR="00A329C2">
        <w:rPr>
          <w:rFonts w:ascii="Times New Roman"/>
        </w:rPr>
        <w:t>…</w:t>
      </w:r>
      <w:proofErr w:type="gramEnd"/>
      <w:r w:rsidR="00A329C2">
        <w:rPr>
          <w:rFonts w:ascii="Times New Roman"/>
        </w:rPr>
        <w:t xml:space="preserve"> any alcohol or alcoholic beverages </w:t>
      </w:r>
      <w:r w:rsidR="00A329C2">
        <w:rPr>
          <w:rFonts w:ascii="Times New Roman"/>
        </w:rPr>
        <w:t>…”</w:t>
      </w:r>
    </w:p>
    <w:p w:rsidRPr="00A329C2" w:rsidR="00A329C2" w:rsidP="00A329C2" w:rsidRDefault="00A329C2">
      <w:pPr>
        <w:pStyle w:val="ListParagraph"/>
        <w:numPr>
          <w:ilvl w:val="0"/>
          <w:numId w:val="3"/>
        </w:numPr>
        <w:spacing w:line="336" w:lineRule="auto"/>
        <w:rPr>
          <w:rFonts w:ascii="Times New Roman"/>
        </w:rPr>
      </w:pPr>
      <w:r>
        <w:rPr>
          <w:rFonts w:ascii="Times New Roman"/>
        </w:rPr>
        <w:t>or who demonstrates a visible and discernible level of intoxication to a law enforcement official that is detrimental to the to the general welfare and a threat to public safety,</w:t>
      </w:r>
    </w:p>
    <w:p w:rsidR="00A2464A" w:rsidRDefault="00A2464A">
      <w:pPr>
        <w:spacing w:line="336" w:lineRule="auto"/>
        <w:rPr>
          <w:rFonts w:ascii="Times New Roman" w:hAnsi="Times New Roman" w:cs="Times New Roman"/>
        </w:rPr>
      </w:pPr>
      <w:r>
        <w:rPr>
          <w:rFonts w:ascii="Times New Roman"/>
        </w:rPr>
        <w:t xml:space="preserve">Section 2: Chapter 138, Section 34C of the General Laws is hereby amended by striking the following sentence </w:t>
      </w:r>
      <w:r>
        <w:rPr>
          <w:rFonts w:ascii="Times New Roman"/>
        </w:rPr>
        <w:t>“…</w:t>
      </w:r>
      <w:r>
        <w:rPr>
          <w:rFonts w:ascii="Times New Roman"/>
        </w:rPr>
        <w:t xml:space="preserve">  </w:t>
      </w:r>
      <w:r w:rsidRPr="00A2464A">
        <w:rPr>
          <w:rFonts w:ascii="Times New Roman" w:hAnsi="Times New Roman" w:cs="Times New Roman"/>
        </w:rPr>
        <w:t>by a fine of not more than fifty dollars for the first offense and not more than one hundred and fifty dollars for a second or subsequent offense</w:t>
      </w:r>
      <w:r>
        <w:rPr>
          <w:rFonts w:ascii="Times New Roman" w:hAnsi="Times New Roman" w:cs="Times New Roman"/>
        </w:rPr>
        <w:t xml:space="preserve">” and inserting thereof in its place, the following – </w:t>
      </w:r>
    </w:p>
    <w:p w:rsidR="00A2464A" w:rsidP="00A2464A" w:rsidRDefault="00A2464A">
      <w:pPr>
        <w:pStyle w:val="ListParagraph"/>
        <w:numPr>
          <w:ilvl w:val="0"/>
          <w:numId w:val="1"/>
        </w:numPr>
        <w:spacing w:line="33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the first offense a fine of not less than $250</w:t>
      </w:r>
      <w:r w:rsidRPr="000F013F" w:rsidR="000F013F">
        <w:rPr>
          <w:rFonts w:ascii="Times New Roman" w:hAnsi="Times New Roman" w:cs="Times New Roman"/>
        </w:rPr>
        <w:t xml:space="preserve"> </w:t>
      </w:r>
      <w:r w:rsidR="000F013F">
        <w:rPr>
          <w:rFonts w:ascii="Times New Roman" w:hAnsi="Times New Roman" w:cs="Times New Roman"/>
        </w:rPr>
        <w:t>and enrollment in a youth oriented education program for alcohol abuse.</w:t>
      </w:r>
    </w:p>
    <w:p w:rsidRPr="000F013F" w:rsidR="00A2464A" w:rsidP="000F013F" w:rsidRDefault="00A2464A">
      <w:pPr>
        <w:pStyle w:val="ListParagraph"/>
        <w:numPr>
          <w:ilvl w:val="0"/>
          <w:numId w:val="1"/>
        </w:numPr>
        <w:spacing w:line="33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the second of</w:t>
      </w:r>
      <w:r w:rsidR="000F013F">
        <w:rPr>
          <w:rFonts w:ascii="Times New Roman" w:hAnsi="Times New Roman" w:cs="Times New Roman"/>
        </w:rPr>
        <w:t>fense a fine of not less than $5</w:t>
      </w:r>
      <w:r>
        <w:rPr>
          <w:rFonts w:ascii="Times New Roman" w:hAnsi="Times New Roman" w:cs="Times New Roman"/>
        </w:rPr>
        <w:t xml:space="preserve">00 </w:t>
      </w:r>
      <w:r w:rsidR="000F013F">
        <w:rPr>
          <w:rFonts w:ascii="Times New Roman" w:hAnsi="Times New Roman" w:cs="Times New Roman"/>
        </w:rPr>
        <w:t>and a suspension of driving privileges and licenses for a period of ninety days</w:t>
      </w:r>
      <w:r w:rsidR="00BA1617">
        <w:rPr>
          <w:rFonts w:ascii="Times New Roman" w:hAnsi="Times New Roman" w:cs="Times New Roman"/>
        </w:rPr>
        <w:t xml:space="preserve"> if applicable</w:t>
      </w:r>
      <w:r w:rsidR="000F013F">
        <w:rPr>
          <w:rFonts w:ascii="Times New Roman" w:hAnsi="Times New Roman" w:cs="Times New Roman"/>
        </w:rPr>
        <w:t>. I</w:t>
      </w:r>
      <w:r w:rsidRPr="000F013F">
        <w:rPr>
          <w:rFonts w:ascii="Times New Roman" w:hAnsi="Times New Roman" w:cs="Times New Roman"/>
        </w:rPr>
        <w:t>n the event of a minor operating a vehicle under the influence of alcohol, a letter from the arresting police department to the</w:t>
      </w:r>
      <w:r w:rsidR="000F013F">
        <w:rPr>
          <w:rFonts w:ascii="Times New Roman" w:hAnsi="Times New Roman" w:cs="Times New Roman"/>
        </w:rPr>
        <w:t xml:space="preserve"> automotive</w:t>
      </w:r>
      <w:r w:rsidRPr="000F013F">
        <w:rPr>
          <w:rFonts w:ascii="Times New Roman" w:hAnsi="Times New Roman" w:cs="Times New Roman"/>
        </w:rPr>
        <w:t xml:space="preserve"> insurance carrier of said individual informing them of the offense</w:t>
      </w:r>
    </w:p>
    <w:p w:rsidRPr="00A2464A" w:rsidR="00A2464A" w:rsidP="00A2464A" w:rsidRDefault="00A2464A">
      <w:pPr>
        <w:spacing w:line="33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3: This act shall take effect upon passage. </w:t>
      </w:r>
    </w:p>
    <w:sectPr w:rsidRPr="00A2464A" w:rsidR="00A2464A" w:rsidSect="0000603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71F39"/>
    <w:multiLevelType w:val="hybridMultilevel"/>
    <w:tmpl w:val="780CEBF8"/>
    <w:lvl w:ilvl="0" w:tplc="1B9A64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F0B11"/>
    <w:multiLevelType w:val="hybridMultilevel"/>
    <w:tmpl w:val="836C2A66"/>
    <w:lvl w:ilvl="0" w:tplc="97A28E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FF1666"/>
    <w:multiLevelType w:val="hybridMultilevel"/>
    <w:tmpl w:val="1E38AE50"/>
    <w:lvl w:ilvl="0" w:tplc="A126B5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6038"/>
    <w:rsid w:val="00006038"/>
    <w:rsid w:val="000F013F"/>
    <w:rsid w:val="0092612A"/>
    <w:rsid w:val="00A2464A"/>
    <w:rsid w:val="00A329C2"/>
    <w:rsid w:val="00BA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4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2464A"/>
  </w:style>
  <w:style w:type="paragraph" w:styleId="ListParagraph">
    <w:name w:val="List Paragraph"/>
    <w:basedOn w:val="Normal"/>
    <w:uiPriority w:val="34"/>
    <w:qFormat/>
    <w:rsid w:val="00A246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ill" ma:contentTypeID="0x010100F1F7B1F2CD26474089565EEDF2FA5F68010016D151EE4022344A9F58E5B2FF93584B" ma:contentTypeVersion="9" ma:contentTypeDescription="Represents a Bill." ma:contentTypeScope="" ma:versionID="68c1f3908903132f45d21f3c045fcace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5195754cdc91708e92ad398cab4dec2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DocumentID" minOccurs="0"/>
                <xsd:element ref="ns2:DocketNumber" minOccurs="0"/>
                <xsd:element ref="ns2:BillNumber" minOccurs="0"/>
                <xsd:element ref="ns2:Backing" minOccurs="0"/>
                <xsd:element ref="ns2:LegislativeChamber" minOccurs="0"/>
                <xsd:element ref="ns2:DocumentSource" minOccurs="0"/>
                <xsd:element ref="ns2:DocumentStatus" minOccurs="0"/>
                <xsd:element ref="ns2:WorkflowStatus" minOccurs="0"/>
                <xsd:element ref="ns2:PrimarySponsor" minOccurs="0"/>
                <xsd:element ref="ns2:SecondarySponsor" minOccurs="0"/>
                <xsd:element ref="ns2:JointSponsor" minOccurs="0"/>
                <xsd:element ref="ns2:InitialCommittee" minOccurs="0"/>
                <xsd:element ref="ns2:CurrentProcessingCommittee" minOccurs="0"/>
                <xsd:element ref="ns2:DocumentNotes" minOccurs="0"/>
                <xsd:element ref="ns2:DocumentKeywords" minOccurs="0"/>
                <xsd:element ref="ns2:LegislativeDocumentType" minOccurs="0"/>
                <xsd:element ref="ns2:HasPetition" minOccurs="0"/>
                <xsd:element ref="ns2:IsRefile" minOccurs="0"/>
                <xsd:element ref="ns2:ByRequest" minOccurs="0"/>
                <xsd:element ref="ns2:RefileNumber" minOccurs="0"/>
                <xsd:element ref="ns2:Branch Of Origin" minOccurs="0"/>
                <xsd:element ref="ns2:LocalApproval" minOccurs="0"/>
                <xsd:element ref="ns2:LocalApprovalInfo" minOccurs="0"/>
                <xsd:element ref="ns2:Year" minOccurs="0"/>
                <xsd:element ref="ns2:Session" minOccurs="0"/>
                <xsd:element ref="ns2:JS_NTID" minOccurs="0"/>
                <xsd:element ref="ns2:PS_NTID" minOccurs="0"/>
                <xsd:element ref="ns2:SS_NTID" minOccurs="0"/>
                <xsd:element ref="ns2:Session" minOccurs="0"/>
                <xsd:element ref="ns2:Year" minOccurs="0"/>
                <xsd:element ref="ns2:SS_NTID" minOccurs="0"/>
                <xsd:element ref="ns2:JS_NTID" minOccurs="0"/>
                <xsd:element ref="ns2:CREATED_BY_NTID" minOccurs="0"/>
                <xsd:element ref="ns2:PS_NTID" minOccurs="0"/>
                <xsd:element ref="ns2:CREATED_BY_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LegDocumentID" ma:index="8" nillable="true" ma:displayName="Leg Document ID" ma:internalName="LegDocumentID">
      <xsd:simpleType>
        <xsd:restriction base="dms:Text"/>
      </xsd:simpleType>
    </xsd:element>
    <xsd:element name="DocketNumber" ma:index="9" nillable="true" ma:displayName="Docket Number" ma:internalName="DocketNumber">
      <xsd:simpleType>
        <xsd:restriction base="dms:Text"/>
      </xsd:simpleType>
    </xsd:element>
    <xsd:element name="BillNumber" ma:index="10" nillable="true" ma:displayName="Bill Number" ma:internalName="BillNumber">
      <xsd:simpleType>
        <xsd:restriction base="dms:Text"/>
      </xsd:simpleType>
    </xsd:element>
    <xsd:element name="Backing" ma:index="11" nillable="true" ma:displayName="Backing" ma:internalName="Backing">
      <xsd:simpleType>
        <xsd:restriction base="dms:Note"/>
      </xsd:simpleType>
    </xsd:element>
    <xsd:element name="LegislativeChamber" ma:index="12" nillable="true" ma:displayName="Legislative Chamber" ma:default="House" ma:internalName="LegislativeChamber">
      <xsd:simpleType>
        <xsd:restriction base="dms:Choice">
          <xsd:enumeration value="House"/>
          <xsd:enumeration value="Senate"/>
        </xsd:restriction>
      </xsd:simpleType>
    </xsd:element>
    <xsd:element name="DocumentSource" ma:index="13" nillable="true" ma:displayName="Document Source" ma:default="Legislator" ma:internalName="DocumentSource">
      <xsd:simpleType>
        <xsd:restriction base="dms:Choice">
          <xsd:enumeration value="Legislator"/>
          <xsd:enumeration value="Governors Message"/>
          <xsd:enumeration value="Administrative Agency"/>
          <xsd:enumeration value="Letter of Transmittal"/>
          <xsd:enumeration value="Committee"/>
        </xsd:restriction>
      </xsd:simpleType>
    </xsd:element>
    <xsd:element name="DocumentStatus" ma:index="14" nillable="true" ma:displayName="Document Status" ma:default="Active" ma:internalName="DocumentStatus">
      <xsd:simpleType>
        <xsd:restriction base="dms:Choice">
          <xsd:enumeration value="Active"/>
          <xsd:enumeration value="Withdrawn"/>
          <xsd:enumeration value="Rejected"/>
        </xsd:restriction>
      </xsd:simpleType>
    </xsd:element>
    <xsd:element name="WorkflowStatus" ma:index="15" nillable="true" ma:displayName="Workflow Status" ma:default="Drafting" ma:internalName="WorkflowStatus">
      <xsd:simpleType>
        <xsd:restriction base="dms:Choice">
          <xsd:enumeration value="Drafting"/>
          <xsd:enumeration value="Submitted To Clerk"/>
          <xsd:enumeration value="Scheduled for Hearing"/>
          <xsd:enumeration value="First Reading"/>
          <xsd:enumeration value="Second Reading"/>
          <xsd:enumeration value="Third Reading"/>
          <xsd:enumeration value="Governors Desk"/>
        </xsd:restriction>
      </xsd:simpleType>
    </xsd:element>
    <xsd:element name="PrimarySponsor" ma:index="16" nillable="true" ma:displayName="Primary Sponsor" ma:internalName="PrimarySponsor">
      <xsd:simpleType>
        <xsd:restriction base="dms:Text"/>
      </xsd:simpleType>
    </xsd:element>
    <xsd:element name="SecondarySponsor" ma:index="17" nillable="true" ma:displayName="Secondary Sponsor" ma:internalName="SecondarySponsor">
      <xsd:simpleType>
        <xsd:restriction base="dms:Text"/>
      </xsd:simpleType>
    </xsd:element>
    <xsd:element name="JointSponsor" ma:index="18" nillable="true" ma:displayName="Joint Sponsor" ma:internalName="JointSponsor">
      <xsd:simpleType>
        <xsd:restriction base="dms:Text"/>
      </xsd:simpleType>
    </xsd:element>
    <xsd:element name="InitialCommittee" ma:index="19" nillable="true" ma:displayName="Initial Committee" ma:internalName="InitialCommittee">
      <xsd:simpleType>
        <xsd:restriction base="dms:Text"/>
      </xsd:simpleType>
    </xsd:element>
    <xsd:element name="CurrentProcessingCommittee" ma:index="20" nillable="true" ma:displayName="Current Processing Committee" ma:internalName="CurrentProcessingCommittee">
      <xsd:simpleType>
        <xsd:restriction base="dms:Text"/>
      </xsd:simpleType>
    </xsd:element>
    <xsd:element name="DocumentNotes" ma:index="21" nillable="true" ma:displayName="Document Notes" ma:internalName="DocumentNotes">
      <xsd:simpleType>
        <xsd:restriction base="dms:Note"/>
      </xsd:simpleType>
    </xsd:element>
    <xsd:element name="DocumentKeywords" ma:index="22" nillable="true" ma:displayName="Document Keywords" ma:internalName="DocumentKeywords">
      <xsd:simpleType>
        <xsd:restriction base="dms:Note"/>
      </xsd:simpleType>
    </xsd:element>
    <xsd:element name="LegislativeDocumentType" ma:index="23" nillable="true" ma:displayName="Document Type" ma:default="Bill" ma:internalName="LegislativeDocumentType">
      <xsd:simpleType>
        <xsd:restriction base="dms:Choice">
          <xsd:enumeration value="Bill"/>
          <xsd:enumeration value="Amendment"/>
          <xsd:enumeration value="Communications"/>
          <xsd:enumeration value="Extension Order"/>
          <xsd:enumeration value="Opinion"/>
          <xsd:enumeration value="Printed Document"/>
          <xsd:enumeration value="Proposal"/>
          <xsd:enumeration value="Recommendation"/>
          <xsd:enumeration value="Resolution"/>
          <xsd:enumeration value="Resolve"/>
          <xsd:enumeration value="Study Order"/>
        </xsd:restriction>
      </xsd:simpleType>
    </xsd:element>
    <xsd:element name="HasPetition" ma:index="24" nillable="true" ma:displayName="Has Petition" ma:internalName="HasPetition">
      <xsd:simpleType>
        <xsd:restriction base="dms:Boolean"/>
      </xsd:simpleType>
    </xsd:element>
    <xsd:element name="IsRefile" ma:index="25" nillable="true" ma:displayName="Is Refile" ma:internalName="IsRefile">
      <xsd:simpleType>
        <xsd:restriction base="dms:Boolean"/>
      </xsd:simpleType>
    </xsd:element>
    <xsd:element name="ByRequest" ma:index="26" nillable="true" ma:displayName="By Request" ma:internalName="ByRequest">
      <xsd:simpleType>
        <xsd:restriction base="dms:Boolean"/>
      </xsd:simpleType>
    </xsd:element>
    <xsd:element name="RefileNumber" ma:index="27" nillable="true" ma:displayName="Refile Number" ma:internalName="RefileNumber">
      <xsd:simpleType>
        <xsd:restriction base="dms:Text"/>
      </xsd:simpleType>
    </xsd:element>
    <xsd:element name="Branch Of Origin" ma:index="28" nillable="true" ma:displayName="Branch Of Origin" ma:default="House" ma:internalName="BranchOfOrigin">
      <xsd:simpleType>
        <xsd:restriction base="dms:Choice">
          <xsd:enumeration value="House"/>
          <xsd:enumeration value="Senate"/>
        </xsd:restriction>
      </xsd:simpleType>
    </xsd:element>
    <xsd:element name="LocalApproval" ma:index="29" nillable="true" ma:displayName="Local Approval" ma:internalName="LocalApproval">
      <xsd:simpleType>
        <xsd:restriction base="dms:Boolean"/>
      </xsd:simpleType>
    </xsd:element>
    <xsd:element name="LocalApprovalInfo" ma:index="30" nillable="true" ma:displayName="Local Approval Info" ma:internalName="LocalApprovalInfo">
      <xsd:simpleType>
        <xsd:restriction base="dms:Text"/>
      </xsd:simpleType>
    </xsd:element>
    <xsd:element name="Year" ma:index="31" nillable="true" ma:displayName="Year" ma:internalName="Year">
      <xsd:simpleType>
        <xsd:restriction base="dms:Text"/>
      </xsd:simpleType>
    </xsd:element>
    <xsd:element name="Session" ma:index="32" nillable="true" ma:displayName="Session" ma:internalName="Session">
      <xsd:simpleType>
        <xsd:restriction base="dms:Text"/>
      </xsd:simpleType>
    </xsd:element>
    <xsd:element name="JS_NTID" ma:index="33" nillable="true" ma:displayName="JS_NTID" ma:internalName="JS_NTID">
      <xsd:simpleType>
        <xsd:restriction base="dms:Text"/>
      </xsd:simpleType>
    </xsd:element>
    <xsd:element name="PS_NTID" ma:index="34" nillable="true" ma:displayName="PS_NTID" ma:internalName="PS_NTID">
      <xsd:simpleType>
        <xsd:restriction base="dms:Text"/>
      </xsd:simpleType>
    </xsd:element>
    <xsd:element name="SS_NTID" ma:index="35" nillable="true" ma:displayName="SS_NTID" ma:internalName="SS_NTID">
      <xsd:simpleType>
        <xsd:restriction base="dms:Text"/>
      </xsd:simpleType>
    </xsd:element>
    <xsd:element name="Session" ma:index="36" nillable="true" ma:displayName="Session" ma:internalName="Session">
      <xsd:simpleType>
        <xsd:restriction base="dms:Text"/>
      </xsd:simpleType>
    </xsd:element>
    <xsd:element name="Year" ma:index="37" nillable="true" ma:displayName="Year" ma:internalName="Year">
      <xsd:simpleType>
        <xsd:restriction base="dms:Text"/>
      </xsd:simpleType>
    </xsd:element>
    <xsd:element name="SS_NTID" ma:index="38" nillable="true" ma:displayName="SS_NTID" ma:internalName="SS_NTID">
      <xsd:simpleType>
        <xsd:restriction base="dms:Text"/>
      </xsd:simpleType>
    </xsd:element>
    <xsd:element name="JS_NTID" ma:index="39" nillable="true" ma:displayName="JS_NTID" ma:internalName="JS_NTID">
      <xsd:simpleType>
        <xsd:restriction base="dms:Text"/>
      </xsd:simpleType>
    </xsd:element>
    <xsd:element name="CREATED_BY_NTID" ma:index="40" nillable="true" ma:displayName="CREATED_BY_NTID" ma:internalName="CREATED_BY_NTID">
      <xsd:simpleType>
        <xsd:restriction base="dms:Text"/>
      </xsd:simpleType>
    </xsd:element>
    <xsd:element name="PS_NTID" ma:index="41" nillable="true" ma:displayName="PS_NTID" ma:internalName="PS_NTID">
      <xsd:simpleType>
        <xsd:restriction base="dms:Text"/>
      </xsd:simpleType>
    </xsd:element>
    <xsd:element name="CREATED_BY_NTID" ma:index="42" nillable="true" ma:displayName="CREATED_BY_NTID" ma:internalName="CREATED_BY_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1809C38-32E2-45A0-9FF1-C1082FD07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C926-3CE9-4117-944A-B55C44626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Mike Berry</cp:lastModifiedBy>
  <cp:revision>4</cp:revision>
  <dcterms:created xsi:type="dcterms:W3CDTF">2009-01-08T16:35:00Z</dcterms:created>
  <dcterms:modified xsi:type="dcterms:W3CDTF">2009-01-12T20:39:00Z</dcterms:modified>
  <cp:contentType>Bill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0x010100F1F7B1F2CD26474089565EEDF2FA5F68010016D151EE4022344A9F58E5B2FF93584B</vt:lpwstr>
  </property>
</Properties>
</file>