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B3D" w:rsidRDefault="00E54587">
      <w:pPr>
        <w:suppressLineNumbers/>
        <w:spacing w:after="2"/>
        <w:jc w:val="center"/>
      </w:pPr>
      <w:r>
        <w:rPr>
          <w:rFonts w:ascii="Arial"/>
          <w:sz w:val="18"/>
        </w:rPr>
        <w:t>HOUSE DOCKET, NO.         FILED ON: 1/6/2009</w:t>
      </w:r>
    </w:p>
    <w:p w:rsidR="000B1B3D" w:rsidRDefault="00E54587">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54587" w:rsidP="00DB534B">
            <w:pPr>
              <w:suppressLineNumbers/>
              <w:jc w:val="right"/>
              <w:rPr>
                <w:b/>
                <w:sz w:val="28"/>
              </w:rPr>
            </w:pPr>
          </w:p>
        </w:tc>
      </w:tr>
    </w:tbl>
    <w:p w:rsidR="000B1B3D" w:rsidRDefault="00E54587">
      <w:pPr>
        <w:suppressLineNumbers/>
        <w:spacing w:before="2" w:after="2"/>
        <w:jc w:val="center"/>
      </w:pPr>
      <w:r>
        <w:rPr>
          <w:rFonts w:ascii="Old English Text MT"/>
          <w:sz w:val="32"/>
        </w:rPr>
        <w:t>The Commonwealth of Massachusetts</w:t>
      </w:r>
    </w:p>
    <w:p w:rsidR="000B1B3D" w:rsidRDefault="00E54587">
      <w:pPr>
        <w:suppressLineNumbers/>
        <w:spacing w:after="2"/>
        <w:jc w:val="center"/>
      </w:pPr>
      <w:r>
        <w:rPr>
          <w:rFonts w:ascii="Times New Roman"/>
          <w:b/>
          <w:sz w:val="32"/>
          <w:vertAlign w:val="superscript"/>
        </w:rPr>
        <w:t>_______________</w:t>
      </w:r>
    </w:p>
    <w:p w:rsidR="000B1B3D" w:rsidRDefault="00E54587">
      <w:pPr>
        <w:suppressLineNumbers/>
        <w:spacing w:before="2"/>
        <w:jc w:val="center"/>
      </w:pPr>
      <w:r>
        <w:rPr>
          <w:rFonts w:ascii="Times New Roman"/>
          <w:sz w:val="20"/>
        </w:rPr>
        <w:t>PRESENTED BY:</w:t>
      </w:r>
    </w:p>
    <w:p w:rsidR="000B1B3D" w:rsidRDefault="00E54587">
      <w:pPr>
        <w:suppressLineNumbers/>
        <w:spacing w:after="2"/>
        <w:jc w:val="center"/>
      </w:pPr>
      <w:r>
        <w:rPr>
          <w:rFonts w:ascii="Times New Roman"/>
          <w:b/>
          <w:sz w:val="24"/>
        </w:rPr>
        <w:t>Bruce J. Ayers</w:t>
      </w:r>
    </w:p>
    <w:p w:rsidR="000B1B3D" w:rsidRDefault="00E54587">
      <w:pPr>
        <w:suppressLineNumbers/>
        <w:jc w:val="center"/>
      </w:pPr>
      <w:r>
        <w:rPr>
          <w:rFonts w:ascii="Times New Roman"/>
          <w:b/>
          <w:sz w:val="32"/>
          <w:vertAlign w:val="superscript"/>
        </w:rPr>
        <w:t>_______________</w:t>
      </w:r>
    </w:p>
    <w:p w:rsidR="000B1B3D" w:rsidRDefault="00E5458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B1B3D" w:rsidRDefault="00E54587">
      <w:pPr>
        <w:suppressLineNumbers/>
      </w:pPr>
      <w:r>
        <w:rPr>
          <w:rFonts w:ascii="Times New Roman"/>
          <w:sz w:val="20"/>
        </w:rPr>
        <w:tab/>
        <w:t>The undersigned legislators and/or citizens respectfully petition for the passage of the accompanying bill:</w:t>
      </w:r>
    </w:p>
    <w:p w:rsidR="000B1B3D" w:rsidRDefault="00E54587">
      <w:pPr>
        <w:suppressLineNumbers/>
        <w:spacing w:after="2"/>
        <w:jc w:val="center"/>
      </w:pPr>
      <w:proofErr w:type="gramStart"/>
      <w:r>
        <w:rPr>
          <w:rFonts w:ascii="Times New Roman"/>
          <w:sz w:val="24"/>
        </w:rPr>
        <w:t>An Act directing certain pay</w:t>
      </w:r>
      <w:r>
        <w:rPr>
          <w:rFonts w:ascii="Times New Roman"/>
          <w:sz w:val="24"/>
        </w:rPr>
        <w:t xml:space="preserve">ments to cities and towns by the </w:t>
      </w:r>
      <w:proofErr w:type="spellStart"/>
      <w:r>
        <w:rPr>
          <w:rFonts w:ascii="Times New Roman"/>
          <w:sz w:val="24"/>
        </w:rPr>
        <w:t>massport</w:t>
      </w:r>
      <w:proofErr w:type="spellEnd"/>
      <w:r>
        <w:rPr>
          <w:rFonts w:ascii="Times New Roman"/>
          <w:sz w:val="24"/>
        </w:rPr>
        <w:t xml:space="preserve"> authority.</w:t>
      </w:r>
      <w:proofErr w:type="gramEnd"/>
    </w:p>
    <w:p w:rsidR="000B1B3D" w:rsidRDefault="00E54587">
      <w:pPr>
        <w:suppressLineNumbers/>
        <w:spacing w:after="2"/>
        <w:jc w:val="center"/>
      </w:pPr>
      <w:r>
        <w:rPr>
          <w:rFonts w:ascii="Times New Roman"/>
          <w:b/>
          <w:sz w:val="32"/>
          <w:vertAlign w:val="superscript"/>
        </w:rPr>
        <w:t>_______________</w:t>
      </w:r>
    </w:p>
    <w:p w:rsidR="000B1B3D" w:rsidRDefault="00E54587">
      <w:pPr>
        <w:suppressLineNumbers/>
        <w:jc w:val="center"/>
      </w:pPr>
      <w:r>
        <w:rPr>
          <w:rFonts w:ascii="Times New Roman"/>
          <w:sz w:val="20"/>
        </w:rPr>
        <w:t>PETITION OF:</w:t>
      </w:r>
    </w:p>
    <w:p w:rsidR="000B1B3D" w:rsidRDefault="000B1B3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B1B3D">
            <w:tblPrEx>
              <w:tblCellMar>
                <w:top w:w="0" w:type="dxa"/>
                <w:bottom w:w="0" w:type="dxa"/>
              </w:tblCellMar>
            </w:tblPrEx>
            <w:tc>
              <w:tcPr>
                <w:tcW w:w="4500" w:type="dxa"/>
                <w:tcBorders>
                  <w:top w:val="nil"/>
                  <w:bottom w:val="single" w:sz="4" w:space="0" w:color="auto"/>
                  <w:right w:val="single" w:sz="4" w:space="0" w:color="auto"/>
                </w:tcBorders>
              </w:tcPr>
              <w:p w:rsidR="000B1B3D" w:rsidRDefault="00E5458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B1B3D" w:rsidRDefault="00E54587">
                <w:pPr>
                  <w:suppressLineNumbers/>
                  <w:spacing w:after="2"/>
                  <w:rPr>
                    <w:smallCaps/>
                  </w:rPr>
                </w:pPr>
                <w:r>
                  <w:rPr>
                    <w:rFonts w:ascii="Times New Roman"/>
                    <w:smallCaps/>
                    <w:sz w:val="24"/>
                  </w:rPr>
                  <w:t>District/Address:</w:t>
                </w:r>
              </w:p>
            </w:tc>
          </w:tr>
          <w:tr w:rsidR="000B1B3D">
            <w:tblPrEx>
              <w:tblCellMar>
                <w:top w:w="0" w:type="dxa"/>
                <w:bottom w:w="0" w:type="dxa"/>
              </w:tblCellMar>
            </w:tblPrEx>
            <w:tc>
              <w:tcPr>
                <w:tcW w:w="4500" w:type="dxa"/>
              </w:tcPr>
              <w:p w:rsidR="000B1B3D" w:rsidRDefault="00E54587">
                <w:pPr>
                  <w:suppressLineNumbers/>
                  <w:spacing w:after="2"/>
                  <w:rPr>
                    <w:rFonts w:ascii="Times New Roman"/>
                  </w:rPr>
                </w:pPr>
                <w:r>
                  <w:rPr>
                    <w:rFonts w:ascii="Times New Roman"/>
                  </w:rPr>
                  <w:t>Bruce J. Ayers</w:t>
                </w:r>
              </w:p>
            </w:tc>
            <w:tc>
              <w:tcPr>
                <w:tcW w:w="4500" w:type="dxa"/>
              </w:tcPr>
              <w:p w:rsidR="000B1B3D" w:rsidRDefault="00E54587">
                <w:pPr>
                  <w:suppressLineNumbers/>
                  <w:spacing w:after="2"/>
                  <w:rPr>
                    <w:rFonts w:ascii="Times New Roman"/>
                  </w:rPr>
                </w:pPr>
                <w:r>
                  <w:rPr>
                    <w:rFonts w:ascii="Times New Roman"/>
                  </w:rPr>
                  <w:t>1st Norfolk</w:t>
                </w:r>
              </w:p>
            </w:tc>
          </w:tr>
        </w:tbl>
      </w:sdtContent>
    </w:sdt>
    <w:p w:rsidR="000B1B3D" w:rsidRDefault="00E54587">
      <w:pPr>
        <w:suppressLineNumbers/>
      </w:pPr>
      <w:r>
        <w:br w:type="page"/>
      </w:r>
    </w:p>
    <w:p w:rsidR="000B1B3D" w:rsidRDefault="00E54587">
      <w:pPr>
        <w:suppressLineNumbers/>
        <w:jc w:val="center"/>
      </w:pPr>
      <w:r>
        <w:rPr>
          <w:rFonts w:ascii="Times New Roman"/>
          <w:sz w:val="24"/>
        </w:rPr>
        <w:lastRenderedPageBreak/>
        <w:t>[SIMILAR MATTER FILED IN PREVIOUS SESSION</w:t>
      </w:r>
      <w:r>
        <w:rPr>
          <w:rFonts w:ascii="Times New Roman"/>
          <w:sz w:val="24"/>
        </w:rPr>
        <w:br/>
        <w:t>SEE HOUSE, NO. 3431 OF 2007-2008.]</w:t>
      </w:r>
    </w:p>
    <w:p w:rsidR="000B1B3D" w:rsidRDefault="00E54587">
      <w:pPr>
        <w:suppressLineNumbers/>
        <w:spacing w:before="2" w:after="2"/>
        <w:jc w:val="center"/>
      </w:pPr>
      <w:r>
        <w:rPr>
          <w:rFonts w:ascii="Old English Text MT"/>
          <w:sz w:val="32"/>
        </w:rPr>
        <w:t>The Commonwealth of Massachusetts</w:t>
      </w:r>
      <w:r>
        <w:rPr>
          <w:rFonts w:ascii="Old English Text MT"/>
          <w:sz w:val="32"/>
        </w:rPr>
        <w:br/>
      </w:r>
    </w:p>
    <w:p w:rsidR="000B1B3D" w:rsidRDefault="00E54587">
      <w:pPr>
        <w:suppressLineNumbers/>
        <w:spacing w:after="2"/>
        <w:jc w:val="center"/>
      </w:pPr>
      <w:r>
        <w:rPr>
          <w:rFonts w:ascii="Times New Roman"/>
          <w:b/>
          <w:sz w:val="24"/>
          <w:vertAlign w:val="superscript"/>
        </w:rPr>
        <w:t>_______________</w:t>
      </w:r>
    </w:p>
    <w:p w:rsidR="000B1B3D" w:rsidRDefault="00E54587">
      <w:pPr>
        <w:suppressLineNumbers/>
        <w:spacing w:after="2"/>
        <w:jc w:val="center"/>
      </w:pPr>
      <w:r>
        <w:rPr>
          <w:rFonts w:ascii="Times New Roman"/>
          <w:b/>
          <w:sz w:val="18"/>
        </w:rPr>
        <w:t>In the Year Two Thousand and Nine</w:t>
      </w:r>
    </w:p>
    <w:p w:rsidR="000B1B3D" w:rsidRDefault="00E54587">
      <w:pPr>
        <w:suppressLineNumbers/>
        <w:spacing w:after="2"/>
        <w:jc w:val="center"/>
      </w:pPr>
      <w:r>
        <w:rPr>
          <w:rFonts w:ascii="Times New Roman"/>
          <w:b/>
          <w:sz w:val="24"/>
          <w:vertAlign w:val="superscript"/>
        </w:rPr>
        <w:t>_______________</w:t>
      </w:r>
    </w:p>
    <w:p w:rsidR="000B1B3D" w:rsidRDefault="00E54587">
      <w:pPr>
        <w:suppressLineNumbers/>
        <w:spacing w:after="2"/>
      </w:pPr>
      <w:r>
        <w:rPr>
          <w:sz w:val="14"/>
        </w:rPr>
        <w:br/>
      </w:r>
      <w:r>
        <w:br/>
      </w:r>
    </w:p>
    <w:p w:rsidR="000B1B3D" w:rsidRDefault="00E54587">
      <w:pPr>
        <w:suppressLineNumbers/>
      </w:pPr>
      <w:r>
        <w:rPr>
          <w:rFonts w:ascii="Times New Roman"/>
          <w:smallCaps/>
          <w:sz w:val="28"/>
        </w:rPr>
        <w:t xml:space="preserve">An Act directing certain payments to cities and towns by the </w:t>
      </w:r>
      <w:proofErr w:type="spellStart"/>
      <w:r>
        <w:rPr>
          <w:rFonts w:ascii="Times New Roman"/>
          <w:smallCaps/>
          <w:sz w:val="28"/>
        </w:rPr>
        <w:t>massport</w:t>
      </w:r>
      <w:proofErr w:type="spellEnd"/>
      <w:r>
        <w:rPr>
          <w:rFonts w:ascii="Times New Roman"/>
          <w:smallCaps/>
          <w:sz w:val="28"/>
        </w:rPr>
        <w:t xml:space="preserve"> authority.</w:t>
      </w:r>
      <w:r>
        <w:br/>
      </w:r>
      <w:r>
        <w:br/>
      </w:r>
      <w:r>
        <w:br/>
      </w:r>
    </w:p>
    <w:p w:rsidR="000B1B3D" w:rsidRDefault="00E5458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B1B3D" w:rsidRPr="00E54587" w:rsidRDefault="00E54587" w:rsidP="00E54587">
      <w:pPr>
        <w:spacing w:after="0" w:line="240" w:lineRule="auto"/>
        <w:jc w:val="both"/>
        <w:rPr>
          <w:rFonts w:ascii="Times New Roman" w:eastAsia="Times New Roman" w:hAnsi="Times New Roman" w:cs="Times New Roman"/>
          <w:sz w:val="24"/>
          <w:szCs w:val="24"/>
        </w:rPr>
      </w:pPr>
      <w:bookmarkStart w:id="0" w:name="BillText"/>
      <w:bookmarkEnd w:id="0"/>
      <w:r w:rsidRPr="00E54587">
        <w:rPr>
          <w:rFonts w:ascii="Times New Roman" w:eastAsia="Times New Roman" w:hAnsi="Times New Roman" w:cs="Times New Roman"/>
          <w:sz w:val="20"/>
          <w:szCs w:val="20"/>
        </w:rPr>
        <w:t>Notwithstanding any general or sp</w:t>
      </w:r>
      <w:r>
        <w:rPr>
          <w:rFonts w:ascii="Times New Roman" w:eastAsia="Times New Roman" w:hAnsi="Times New Roman" w:cs="Times New Roman"/>
          <w:sz w:val="20"/>
          <w:szCs w:val="20"/>
        </w:rPr>
        <w:t xml:space="preserve">ecial law to the contrary, the </w:t>
      </w:r>
      <w:proofErr w:type="spellStart"/>
      <w:r>
        <w:rPr>
          <w:rFonts w:ascii="Times New Roman" w:eastAsia="Times New Roman" w:hAnsi="Times New Roman" w:cs="Times New Roman"/>
          <w:sz w:val="20"/>
          <w:szCs w:val="20"/>
        </w:rPr>
        <w:t>M</w:t>
      </w:r>
      <w:r w:rsidRPr="00E54587">
        <w:rPr>
          <w:rFonts w:ascii="Times New Roman" w:eastAsia="Times New Roman" w:hAnsi="Times New Roman" w:cs="Times New Roman"/>
          <w:sz w:val="20"/>
          <w:szCs w:val="20"/>
        </w:rPr>
        <w:t>assport</w:t>
      </w:r>
      <w:proofErr w:type="spellEnd"/>
      <w:r w:rsidRPr="00E54587">
        <w:rPr>
          <w:rFonts w:ascii="Times New Roman" w:eastAsia="Times New Roman" w:hAnsi="Times New Roman" w:cs="Times New Roman"/>
          <w:sz w:val="20"/>
          <w:szCs w:val="20"/>
        </w:rPr>
        <w:t xml:space="preserve"> authority is hereby directed and authorized to dispense all revenues generated from fines due to violations of nighttime operations rules as established by the Logan International airport Noise Abatement Rules and Regulations, in equal shares to the following city and towns: Quincy, Weymouth, Cohasset, Hingham, Hull, and Scituate.  Said communities may use these funds in any airport impact related activity approved by their local authorities.</w:t>
      </w:r>
      <w:r>
        <w:rPr>
          <w:rFonts w:ascii="Times New Roman"/>
        </w:rPr>
        <w:tab/>
      </w:r>
    </w:p>
    <w:sectPr w:rsidR="000B1B3D" w:rsidRPr="00E54587" w:rsidSect="000B1B3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B1B3D"/>
    <w:rsid w:val="000B1B3D"/>
    <w:rsid w:val="00E545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45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587"/>
    <w:rPr>
      <w:rFonts w:ascii="Tahoma" w:hAnsi="Tahoma" w:cs="Tahoma"/>
      <w:sz w:val="16"/>
      <w:szCs w:val="16"/>
    </w:rPr>
  </w:style>
  <w:style w:type="character" w:styleId="LineNumber">
    <w:name w:val="line number"/>
    <w:basedOn w:val="DefaultParagraphFont"/>
    <w:uiPriority w:val="99"/>
    <w:semiHidden/>
    <w:unhideWhenUsed/>
    <w:rsid w:val="00E54587"/>
  </w:style>
</w:styles>
</file>

<file path=word/webSettings.xml><?xml version="1.0" encoding="utf-8"?>
<w:webSettings xmlns:r="http://schemas.openxmlformats.org/officeDocument/2006/relationships" xmlns:w="http://schemas.openxmlformats.org/wordprocessingml/2006/main">
  <w:divs>
    <w:div w:id="1002470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1289</Characters>
  <Application>Microsoft Office Word</Application>
  <DocSecurity>0</DocSecurity>
  <Lines>10</Lines>
  <Paragraphs>3</Paragraphs>
  <ScaleCrop>false</ScaleCrop>
  <Company>LEG</Company>
  <LinksUpToDate>false</LinksUpToDate>
  <CharactersWithSpaces>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2</cp:revision>
  <dcterms:created xsi:type="dcterms:W3CDTF">2009-01-08T21:47:00Z</dcterms:created>
  <dcterms:modified xsi:type="dcterms:W3CDTF">2009-01-08T21:47:00Z</dcterms:modified>
</cp:coreProperties>
</file>