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04" w:rsidRDefault="005434C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3A3204" w:rsidRDefault="005434C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56CA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A3204" w:rsidRDefault="005434C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A3204" w:rsidRDefault="005434C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3204" w:rsidRDefault="005434C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A3204" w:rsidRDefault="005434C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3A3204" w:rsidRDefault="005434C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3204" w:rsidRDefault="005434C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A3204" w:rsidRDefault="005434C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A3204" w:rsidRDefault="005434C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training of apprentice cosmetologists.</w:t>
      </w:r>
      <w:proofErr w:type="gramEnd"/>
    </w:p>
    <w:p w:rsidR="003A3204" w:rsidRDefault="005434C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3204" w:rsidRDefault="005434C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A3204" w:rsidRDefault="003A320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A320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A3204" w:rsidRDefault="005434C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A3204" w:rsidRDefault="005434C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A3204">
            <w:tc>
              <w:tcPr>
                <w:tcW w:w="4500" w:type="dxa"/>
              </w:tcPr>
              <w:p w:rsidR="003A3204" w:rsidRDefault="005434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3A3204" w:rsidRDefault="005434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3A3204" w:rsidRDefault="005434C3">
      <w:pPr>
        <w:suppressLineNumbers/>
      </w:pPr>
      <w:r>
        <w:br w:type="page"/>
      </w:r>
    </w:p>
    <w:p w:rsidR="003A3204" w:rsidRDefault="005434C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197 OF 2007-2008.]</w:t>
      </w:r>
    </w:p>
    <w:p w:rsidR="003A3204" w:rsidRDefault="005434C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A3204" w:rsidRDefault="005434C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3204" w:rsidRDefault="005434C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A3204" w:rsidRDefault="005434C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3204" w:rsidRDefault="005434C3">
      <w:pPr>
        <w:suppressLineNumbers/>
        <w:spacing w:after="2"/>
      </w:pPr>
      <w:r>
        <w:rPr>
          <w:sz w:val="14"/>
        </w:rPr>
        <w:br/>
      </w:r>
      <w:r>
        <w:br/>
      </w:r>
    </w:p>
    <w:p w:rsidR="003A3204" w:rsidRDefault="005434C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training of apprentice cosmetologists.</w:t>
      </w:r>
      <w:proofErr w:type="gramEnd"/>
      <w:r>
        <w:br/>
      </w:r>
      <w:r>
        <w:br/>
      </w:r>
      <w:r>
        <w:br/>
      </w:r>
    </w:p>
    <w:p w:rsidR="003A3204" w:rsidRDefault="005434C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56CA8" w:rsidRPr="00556CA8" w:rsidRDefault="005434C3" w:rsidP="00556C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bookmarkStart w:id="0" w:name="BillText"/>
      <w:bookmarkEnd w:id="0"/>
      <w:proofErr w:type="gramStart"/>
      <w:r w:rsidR="00556CA8" w:rsidRPr="00556CA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556CA8" w:rsidRPr="00556CA8">
        <w:rPr>
          <w:rFonts w:ascii="Times New Roman" w:eastAsia="Times New Roman" w:hAnsi="Times New Roman" w:cs="Times New Roman"/>
          <w:sz w:val="20"/>
          <w:szCs w:val="20"/>
        </w:rPr>
        <w:t xml:space="preserve">  Section 87CC of chapter 112 of the General Laws, as appearing in the 2004 </w:t>
      </w:r>
    </w:p>
    <w:p w:rsidR="00556CA8" w:rsidRPr="00556CA8" w:rsidRDefault="00556CA8" w:rsidP="00556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CA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56CA8" w:rsidRPr="00556CA8" w:rsidRDefault="00556CA8" w:rsidP="00556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CA8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inserting after the word “schools”, in line 6, the </w:t>
      </w:r>
    </w:p>
    <w:p w:rsidR="00556CA8" w:rsidRPr="00556CA8" w:rsidRDefault="00556CA8" w:rsidP="00556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CA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A3204" w:rsidRPr="00556CA8" w:rsidRDefault="00556CA8" w:rsidP="00556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CA8">
        <w:rPr>
          <w:rFonts w:ascii="Times New Roman" w:eastAsia="Times New Roman" w:hAnsi="Times New Roman" w:cs="Times New Roman"/>
          <w:sz w:val="20"/>
          <w:szCs w:val="20"/>
        </w:rPr>
        <w:t>following</w:t>
      </w:r>
      <w:proofErr w:type="gramEnd"/>
      <w:r w:rsidRPr="00556CA8">
        <w:rPr>
          <w:rFonts w:ascii="Times New Roman" w:eastAsia="Times New Roman" w:hAnsi="Times New Roman" w:cs="Times New Roman"/>
          <w:sz w:val="20"/>
          <w:szCs w:val="20"/>
        </w:rPr>
        <w:t xml:space="preserve"> words:— , the training of apprentices in an approved apprenticeship program,.</w:t>
      </w:r>
    </w:p>
    <w:sectPr w:rsidR="003A3204" w:rsidRPr="00556CA8" w:rsidSect="003A32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3204"/>
    <w:rsid w:val="00143AFC"/>
    <w:rsid w:val="00147E2B"/>
    <w:rsid w:val="003A3204"/>
    <w:rsid w:val="005434C3"/>
    <w:rsid w:val="00556CA8"/>
    <w:rsid w:val="00B1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4C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434C3"/>
  </w:style>
  <w:style w:type="paragraph" w:styleId="NormalWeb">
    <w:name w:val="Normal (Web)"/>
    <w:basedOn w:val="Normal"/>
    <w:uiPriority w:val="99"/>
    <w:unhideWhenUsed/>
    <w:rsid w:val="0014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Company>LEG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2009-01-08T20:46:00Z</dcterms:created>
  <dcterms:modified xsi:type="dcterms:W3CDTF">2009-01-12T22:02:00Z</dcterms:modified>
</cp:coreProperties>
</file>