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5E" w:rsidRDefault="00803B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874D5E" w:rsidRDefault="00803B0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B7A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4D5E" w:rsidRDefault="00803B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4D5E" w:rsidRDefault="00803B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874D5E" w:rsidRDefault="00803B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4D5E" w:rsidRDefault="00803B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4D5E" w:rsidRDefault="00803B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4D5E" w:rsidRDefault="00803B0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toll free hotline for the use of foster children reporting cases of abuse or mistreatment.</w:t>
      </w:r>
      <w:proofErr w:type="gramEnd"/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4D5E" w:rsidRDefault="00803B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4D5E" w:rsidRDefault="00874D5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4D5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4D5E" w:rsidRDefault="00803B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4D5E" w:rsidRDefault="00803B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74D5E">
            <w:tc>
              <w:tcPr>
                <w:tcW w:w="4500" w:type="dxa"/>
              </w:tcPr>
              <w:p w:rsidR="00874D5E" w:rsidRDefault="00803B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874D5E" w:rsidRDefault="00803B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874D5E" w:rsidRDefault="00803B0E">
      <w:pPr>
        <w:suppressLineNumbers/>
      </w:pPr>
      <w:r>
        <w:br w:type="page"/>
      </w:r>
    </w:p>
    <w:p w:rsidR="00874D5E" w:rsidRDefault="00803B0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72 OF 2007-2008.]</w:t>
      </w:r>
    </w:p>
    <w:p w:rsidR="00874D5E" w:rsidRDefault="00803B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4D5E" w:rsidRDefault="00803B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4D5E" w:rsidRDefault="00803B0E">
      <w:pPr>
        <w:suppressLineNumbers/>
        <w:spacing w:after="2"/>
      </w:pPr>
      <w:r>
        <w:rPr>
          <w:sz w:val="14"/>
        </w:rPr>
        <w:br/>
      </w:r>
      <w:r>
        <w:br/>
      </w:r>
    </w:p>
    <w:p w:rsidR="00874D5E" w:rsidRDefault="00803B0E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toll free hotline for the use of foster children reporting cases of abuse or mistreatment.</w:t>
      </w:r>
      <w:proofErr w:type="gramEnd"/>
      <w:r>
        <w:br/>
      </w:r>
      <w:r>
        <w:br/>
      </w:r>
      <w:r>
        <w:br/>
      </w:r>
    </w:p>
    <w:p w:rsidR="00874D5E" w:rsidRDefault="00803B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7AD4" w:rsidRPr="00FB7AD4" w:rsidRDefault="00803B0E" w:rsidP="00FB7A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FB7AD4" w:rsidRPr="00FB7AD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FB7AD4" w:rsidRPr="00FB7AD4">
        <w:rPr>
          <w:rFonts w:ascii="Times New Roman" w:eastAsia="Times New Roman" w:hAnsi="Times New Roman" w:cs="Times New Roman"/>
          <w:sz w:val="20"/>
          <w:szCs w:val="20"/>
        </w:rPr>
        <w:t>  Chapter 12 of the General Laws, as appearing in the 200</w:t>
      </w:r>
      <w:r w:rsidR="00FB7AD4">
        <w:rPr>
          <w:rFonts w:ascii="Times New Roman" w:eastAsia="Times New Roman" w:hAnsi="Times New Roman" w:cs="Times New Roman"/>
          <w:sz w:val="20"/>
          <w:szCs w:val="20"/>
        </w:rPr>
        <w:t>6</w:t>
      </w:r>
      <w:r w:rsidR="00FB7AD4" w:rsidRPr="00FB7A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Official Edition, is hereby amended by inserting after section 11L the following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section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>:—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 Section 11M. The department of the attorney general, in cooperation with the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department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 of state police, shall establish and maintain a toll-free hotline, so-called, to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receive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 calls from children being provided foster care by the department of social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services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 in any type of setting. The state police shall forthwith investigate any charges of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abuse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 or mistreatment. All information received shall be considered confidential but may 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AD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B7AD4" w:rsidRPr="00FB7AD4" w:rsidRDefault="00FB7AD4" w:rsidP="00FB7A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7AD4">
        <w:rPr>
          <w:rFonts w:ascii="Times New Roman" w:eastAsia="Times New Roman" w:hAnsi="Times New Roman" w:cs="Times New Roman"/>
          <w:sz w:val="20"/>
          <w:szCs w:val="20"/>
        </w:rPr>
        <w:t>be</w:t>
      </w:r>
      <w:proofErr w:type="gramEnd"/>
      <w:r w:rsidRPr="00FB7AD4">
        <w:rPr>
          <w:rFonts w:ascii="Times New Roman" w:eastAsia="Times New Roman" w:hAnsi="Times New Roman" w:cs="Times New Roman"/>
          <w:sz w:val="20"/>
          <w:szCs w:val="20"/>
        </w:rPr>
        <w:t xml:space="preserve"> shared with appropriate public officers and agencies.   </w:t>
      </w:r>
    </w:p>
    <w:p w:rsidR="00874D5E" w:rsidRDefault="00874D5E" w:rsidP="00FB7AD4">
      <w:pPr>
        <w:pStyle w:val="Default"/>
        <w:spacing w:line="260" w:lineRule="atLeast"/>
        <w:ind w:left="108"/>
      </w:pPr>
    </w:p>
    <w:sectPr w:rsidR="00874D5E" w:rsidSect="00874D5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KGGF D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4D5E"/>
    <w:rsid w:val="00803B0E"/>
    <w:rsid w:val="00874D5E"/>
    <w:rsid w:val="00F65884"/>
    <w:rsid w:val="00FB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3B0E"/>
  </w:style>
  <w:style w:type="paragraph" w:customStyle="1" w:styleId="Default">
    <w:name w:val="Default"/>
    <w:rsid w:val="00803B0E"/>
    <w:pPr>
      <w:autoSpaceDE w:val="0"/>
      <w:autoSpaceDN w:val="0"/>
      <w:adjustRightInd w:val="0"/>
      <w:spacing w:after="0" w:line="240" w:lineRule="auto"/>
    </w:pPr>
    <w:rPr>
      <w:rFonts w:ascii="GKGGF D+ Times" w:hAnsi="GKGGF D+ Times" w:cs="GKGGF D+ 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>LEG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3</cp:revision>
  <dcterms:created xsi:type="dcterms:W3CDTF">2009-01-08T22:04:00Z</dcterms:created>
  <dcterms:modified xsi:type="dcterms:W3CDTF">2009-01-09T23:06:00Z</dcterms:modified>
</cp:coreProperties>
</file>