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7A4" w:rsidRDefault="002E5545">
      <w:pPr>
        <w:suppressLineNumbers/>
        <w:spacing w:after="2"/>
        <w:jc w:val="center"/>
      </w:pPr>
      <w:r>
        <w:rPr>
          <w:rFonts w:ascii="Arial"/>
          <w:sz w:val="18"/>
        </w:rPr>
        <w:t>HOUSE DOCKET, NO.         FILED ON: 1/9/2009</w:t>
      </w:r>
    </w:p>
    <w:p w:rsidR="008247A4" w:rsidRDefault="002E554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C17E6" w:rsidP="00DB534B">
            <w:pPr>
              <w:suppressLineNumbers/>
              <w:jc w:val="right"/>
              <w:rPr>
                <w:b/>
                <w:sz w:val="28"/>
              </w:rPr>
            </w:pPr>
          </w:p>
        </w:tc>
      </w:tr>
    </w:tbl>
    <w:p w:rsidR="008247A4" w:rsidRDefault="002E5545">
      <w:pPr>
        <w:suppressLineNumbers/>
        <w:spacing w:before="2" w:after="2"/>
        <w:jc w:val="center"/>
      </w:pPr>
      <w:r>
        <w:rPr>
          <w:rFonts w:ascii="Old English Text MT"/>
          <w:sz w:val="32"/>
        </w:rPr>
        <w:t>The Commonwealth of Massachusetts</w:t>
      </w:r>
    </w:p>
    <w:p w:rsidR="008247A4" w:rsidRDefault="002E5545">
      <w:pPr>
        <w:suppressLineNumbers/>
        <w:spacing w:after="2"/>
        <w:jc w:val="center"/>
      </w:pPr>
      <w:r>
        <w:rPr>
          <w:rFonts w:ascii="Times New Roman"/>
          <w:b/>
          <w:sz w:val="32"/>
          <w:vertAlign w:val="superscript"/>
        </w:rPr>
        <w:t>_______________</w:t>
      </w:r>
    </w:p>
    <w:p w:rsidR="008247A4" w:rsidRDefault="002E5545">
      <w:pPr>
        <w:suppressLineNumbers/>
        <w:spacing w:before="2"/>
        <w:jc w:val="center"/>
      </w:pPr>
      <w:r>
        <w:rPr>
          <w:rFonts w:ascii="Times New Roman"/>
          <w:sz w:val="20"/>
        </w:rPr>
        <w:t>PRESENTED BY:</w:t>
      </w:r>
    </w:p>
    <w:p w:rsidR="008247A4" w:rsidRDefault="002E5545">
      <w:pPr>
        <w:suppressLineNumbers/>
        <w:spacing w:after="2"/>
        <w:jc w:val="center"/>
      </w:pPr>
      <w:r>
        <w:rPr>
          <w:rFonts w:ascii="Times New Roman"/>
          <w:b/>
          <w:sz w:val="24"/>
        </w:rPr>
        <w:t>Cory Atkins</w:t>
      </w:r>
    </w:p>
    <w:p w:rsidR="008247A4" w:rsidRDefault="002E5545">
      <w:pPr>
        <w:suppressLineNumbers/>
        <w:jc w:val="center"/>
      </w:pPr>
      <w:r>
        <w:rPr>
          <w:rFonts w:ascii="Times New Roman"/>
          <w:b/>
          <w:sz w:val="32"/>
          <w:vertAlign w:val="superscript"/>
        </w:rPr>
        <w:t>_______________</w:t>
      </w:r>
    </w:p>
    <w:p w:rsidR="008247A4" w:rsidRDefault="002E554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247A4" w:rsidRDefault="002E5545">
      <w:pPr>
        <w:suppressLineNumbers/>
      </w:pPr>
      <w:r>
        <w:rPr>
          <w:rFonts w:ascii="Times New Roman"/>
          <w:sz w:val="20"/>
        </w:rPr>
        <w:tab/>
        <w:t>The undersigned legislators and/or citizens respectfully petition for the passage of the accompanying bill:</w:t>
      </w:r>
    </w:p>
    <w:p w:rsidR="008247A4" w:rsidRDefault="00CC17E6">
      <w:pPr>
        <w:suppressLineNumbers/>
        <w:spacing w:after="2"/>
        <w:jc w:val="center"/>
      </w:pPr>
      <w:r>
        <w:rPr>
          <w:rFonts w:ascii="Times New Roman"/>
          <w:sz w:val="24"/>
        </w:rPr>
        <w:t xml:space="preserve">An Act relative to regulation of a corporation that </w:t>
      </w:r>
      <w:proofErr w:type="gramStart"/>
      <w:r>
        <w:rPr>
          <w:rFonts w:ascii="Times New Roman"/>
          <w:sz w:val="24"/>
        </w:rPr>
        <w:t>lays</w:t>
      </w:r>
      <w:proofErr w:type="gramEnd"/>
      <w:r>
        <w:rPr>
          <w:rFonts w:ascii="Times New Roman"/>
          <w:sz w:val="24"/>
        </w:rPr>
        <w:t>, erects, maintains, or r</w:t>
      </w:r>
      <w:r w:rsidR="002E5545">
        <w:rPr>
          <w:rFonts w:ascii="Times New Roman"/>
          <w:sz w:val="24"/>
        </w:rPr>
        <w:t>epairs</w:t>
      </w:r>
      <w:r>
        <w:rPr>
          <w:rFonts w:ascii="Times New Roman"/>
          <w:sz w:val="24"/>
        </w:rPr>
        <w:t xml:space="preserve"> the gas lines or pipes in a m</w:t>
      </w:r>
      <w:r w:rsidR="0050766D">
        <w:rPr>
          <w:rFonts w:ascii="Times New Roman"/>
          <w:sz w:val="24"/>
        </w:rPr>
        <w:t>unicipality</w:t>
      </w:r>
      <w:r w:rsidR="006D1407">
        <w:rPr>
          <w:rFonts w:ascii="Times New Roman"/>
          <w:sz w:val="24"/>
        </w:rPr>
        <w:t>.</w:t>
      </w:r>
    </w:p>
    <w:p w:rsidR="008247A4" w:rsidRDefault="002E5545">
      <w:pPr>
        <w:suppressLineNumbers/>
        <w:spacing w:after="2"/>
        <w:jc w:val="center"/>
      </w:pPr>
      <w:r>
        <w:rPr>
          <w:rFonts w:ascii="Times New Roman"/>
          <w:b/>
          <w:sz w:val="32"/>
          <w:vertAlign w:val="superscript"/>
        </w:rPr>
        <w:t>_______________</w:t>
      </w:r>
    </w:p>
    <w:p w:rsidR="008247A4" w:rsidRDefault="002E5545">
      <w:pPr>
        <w:suppressLineNumbers/>
        <w:jc w:val="center"/>
      </w:pPr>
      <w:r>
        <w:rPr>
          <w:rFonts w:ascii="Times New Roman"/>
          <w:sz w:val="20"/>
        </w:rPr>
        <w:t>PETITION OF:</w:t>
      </w:r>
    </w:p>
    <w:p w:rsidR="008247A4" w:rsidRDefault="008247A4">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C7015D">
            <w:tc>
              <w:tcPr>
                <w:tcW w:w="4500" w:type="dxa"/>
                <w:tcBorders>
                  <w:top w:val="nil"/>
                  <w:bottom w:val="single" w:sz="4" w:space="0" w:color="auto"/>
                  <w:right w:val="single" w:sz="4" w:space="0" w:color="auto"/>
                </w:tcBorders>
              </w:tcPr>
              <w:p w:rsidR="00C7015D" w:rsidRDefault="00CC17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7015D" w:rsidRDefault="00CC17E6">
                <w:pPr>
                  <w:suppressLineNumbers/>
                  <w:spacing w:after="2"/>
                  <w:rPr>
                    <w:smallCaps/>
                  </w:rPr>
                </w:pPr>
                <w:r>
                  <w:rPr>
                    <w:rFonts w:ascii="Times New Roman"/>
                    <w:smallCaps/>
                    <w:sz w:val="24"/>
                  </w:rPr>
                  <w:t>District/Address:</w:t>
                </w:r>
              </w:p>
            </w:tc>
          </w:tr>
          <w:tr w:rsidR="00C7015D">
            <w:tc>
              <w:tcPr>
                <w:tcW w:w="4500" w:type="dxa"/>
              </w:tcPr>
              <w:p w:rsidR="00C7015D" w:rsidRDefault="00CC17E6">
                <w:pPr>
                  <w:suppressLineNumbers/>
                  <w:spacing w:after="2"/>
                  <w:rPr>
                    <w:rFonts w:ascii="Times New Roman"/>
                  </w:rPr>
                </w:pPr>
                <w:r>
                  <w:rPr>
                    <w:rFonts w:ascii="Times New Roman"/>
                  </w:rPr>
                  <w:t>Cory Atkins</w:t>
                </w:r>
              </w:p>
            </w:tc>
            <w:tc>
              <w:tcPr>
                <w:tcW w:w="4500" w:type="dxa"/>
              </w:tcPr>
              <w:p w:rsidR="00C7015D" w:rsidRDefault="00CC17E6">
                <w:pPr>
                  <w:suppressLineNumbers/>
                  <w:spacing w:after="2"/>
                  <w:rPr>
                    <w:rFonts w:ascii="Times New Roman"/>
                  </w:rPr>
                </w:pPr>
                <w:r>
                  <w:rPr>
                    <w:rFonts w:ascii="Times New Roman"/>
                  </w:rPr>
                  <w:t>14th Middlesex</w:t>
                </w:r>
              </w:p>
            </w:tc>
          </w:tr>
          <w:tr w:rsidR="00C7015D">
            <w:tc>
              <w:tcPr>
                <w:tcW w:w="4500" w:type="dxa"/>
              </w:tcPr>
              <w:p w:rsidR="00C7015D" w:rsidRDefault="00CC17E6">
                <w:pPr>
                  <w:suppressLineNumbers/>
                  <w:spacing w:after="2"/>
                  <w:rPr>
                    <w:rFonts w:ascii="Times New Roman"/>
                  </w:rPr>
                </w:pPr>
                <w:r>
                  <w:rPr>
                    <w:rFonts w:ascii="Times New Roman"/>
                  </w:rPr>
                  <w:t>Bill Bowles</w:t>
                </w:r>
              </w:p>
            </w:tc>
            <w:tc>
              <w:tcPr>
                <w:tcW w:w="4500" w:type="dxa"/>
              </w:tcPr>
              <w:p w:rsidR="00C7015D" w:rsidRDefault="00CC17E6">
                <w:pPr>
                  <w:suppressLineNumbers/>
                  <w:spacing w:after="2"/>
                  <w:rPr>
                    <w:rFonts w:ascii="Times New Roman"/>
                  </w:rPr>
                </w:pPr>
                <w:r>
                  <w:rPr>
                    <w:rFonts w:ascii="Times New Roman"/>
                  </w:rPr>
                  <w:t>2nd Bristol</w:t>
                </w:r>
              </w:p>
            </w:tc>
          </w:tr>
          <w:tr w:rsidR="00C7015D">
            <w:tc>
              <w:tcPr>
                <w:tcW w:w="4500" w:type="dxa"/>
              </w:tcPr>
              <w:p w:rsidR="00C7015D" w:rsidRDefault="00CC17E6">
                <w:pPr>
                  <w:suppressLineNumbers/>
                  <w:spacing w:after="2"/>
                  <w:rPr>
                    <w:rFonts w:ascii="Times New Roman"/>
                  </w:rPr>
                </w:pPr>
                <w:r>
                  <w:rPr>
                    <w:rFonts w:ascii="Times New Roman"/>
                  </w:rPr>
                  <w:t>Stephen L. DiNatale</w:t>
                </w:r>
              </w:p>
            </w:tc>
            <w:tc>
              <w:tcPr>
                <w:tcW w:w="4500" w:type="dxa"/>
              </w:tcPr>
              <w:p w:rsidR="00C7015D" w:rsidRDefault="00CC17E6">
                <w:pPr>
                  <w:suppressLineNumbers/>
                  <w:spacing w:after="2"/>
                  <w:rPr>
                    <w:rFonts w:ascii="Times New Roman"/>
                  </w:rPr>
                </w:pPr>
                <w:r>
                  <w:rPr>
                    <w:rFonts w:ascii="Times New Roman"/>
                  </w:rPr>
                  <w:t>3rd Worcester</w:t>
                </w:r>
              </w:p>
            </w:tc>
          </w:tr>
          <w:tr w:rsidR="00C7015D">
            <w:tc>
              <w:tcPr>
                <w:tcW w:w="4500" w:type="dxa"/>
              </w:tcPr>
              <w:p w:rsidR="00C7015D" w:rsidRDefault="00CC17E6">
                <w:pPr>
                  <w:suppressLineNumbers/>
                  <w:spacing w:after="2"/>
                  <w:rPr>
                    <w:rFonts w:ascii="Times New Roman"/>
                  </w:rPr>
                </w:pPr>
                <w:r>
                  <w:rPr>
                    <w:rFonts w:ascii="Times New Roman"/>
                  </w:rPr>
                  <w:t>Christine E. Canavan</w:t>
                </w:r>
              </w:p>
            </w:tc>
            <w:tc>
              <w:tcPr>
                <w:tcW w:w="4500" w:type="dxa"/>
              </w:tcPr>
              <w:p w:rsidR="00C7015D" w:rsidRDefault="00CC17E6">
                <w:pPr>
                  <w:suppressLineNumbers/>
                  <w:spacing w:after="2"/>
                  <w:rPr>
                    <w:rFonts w:ascii="Times New Roman"/>
                  </w:rPr>
                </w:pPr>
                <w:r>
                  <w:rPr>
                    <w:rFonts w:ascii="Times New Roman"/>
                  </w:rPr>
                  <w:t>10th Plymouth</w:t>
                </w:r>
              </w:p>
            </w:tc>
          </w:tr>
        </w:tbl>
      </w:sdtContent>
    </w:sdt>
    <w:p w:rsidR="008247A4" w:rsidRDefault="002E5545">
      <w:pPr>
        <w:suppressLineNumbers/>
      </w:pPr>
      <w:r>
        <w:br w:type="page"/>
      </w:r>
    </w:p>
    <w:p w:rsidR="008247A4" w:rsidRDefault="002E5545">
      <w:pPr>
        <w:suppressLineNumbers/>
        <w:jc w:val="center"/>
      </w:pPr>
      <w:r>
        <w:rPr>
          <w:rFonts w:ascii="Times New Roman"/>
          <w:sz w:val="24"/>
        </w:rPr>
        <w:lastRenderedPageBreak/>
        <w:t>[SIMILAR MATTER FILED IN PREVIOUS SESSION</w:t>
      </w:r>
      <w:r>
        <w:rPr>
          <w:rFonts w:ascii="Times New Roman"/>
          <w:sz w:val="24"/>
        </w:rPr>
        <w:br/>
        <w:t>SEE HOUSE, NO. 1914 OF 2007-2008.]</w:t>
      </w:r>
    </w:p>
    <w:p w:rsidR="008247A4" w:rsidRDefault="002E5545">
      <w:pPr>
        <w:suppressLineNumbers/>
        <w:spacing w:before="2" w:after="2"/>
        <w:jc w:val="center"/>
      </w:pPr>
      <w:r>
        <w:rPr>
          <w:rFonts w:ascii="Old English Text MT"/>
          <w:sz w:val="32"/>
        </w:rPr>
        <w:t>The Commonwealth of Massachusetts</w:t>
      </w:r>
      <w:r>
        <w:rPr>
          <w:rFonts w:ascii="Old English Text MT"/>
          <w:sz w:val="32"/>
        </w:rPr>
        <w:br/>
      </w:r>
    </w:p>
    <w:p w:rsidR="008247A4" w:rsidRDefault="002E5545">
      <w:pPr>
        <w:suppressLineNumbers/>
        <w:spacing w:after="2"/>
        <w:jc w:val="center"/>
      </w:pPr>
      <w:r>
        <w:rPr>
          <w:rFonts w:ascii="Times New Roman"/>
          <w:b/>
          <w:sz w:val="24"/>
          <w:vertAlign w:val="superscript"/>
        </w:rPr>
        <w:t>_______________</w:t>
      </w:r>
    </w:p>
    <w:p w:rsidR="008247A4" w:rsidRDefault="002E5545">
      <w:pPr>
        <w:suppressLineNumbers/>
        <w:spacing w:after="2"/>
        <w:jc w:val="center"/>
      </w:pPr>
      <w:r>
        <w:rPr>
          <w:rFonts w:ascii="Times New Roman"/>
          <w:b/>
          <w:sz w:val="18"/>
        </w:rPr>
        <w:t>In the Year Two Thousand and Nine</w:t>
      </w:r>
    </w:p>
    <w:p w:rsidR="008247A4" w:rsidRDefault="002E5545">
      <w:pPr>
        <w:suppressLineNumbers/>
        <w:spacing w:after="2"/>
        <w:jc w:val="center"/>
      </w:pPr>
      <w:r>
        <w:rPr>
          <w:rFonts w:ascii="Times New Roman"/>
          <w:b/>
          <w:sz w:val="24"/>
          <w:vertAlign w:val="superscript"/>
        </w:rPr>
        <w:t>_______________</w:t>
      </w:r>
    </w:p>
    <w:p w:rsidR="008247A4" w:rsidRDefault="002E5545">
      <w:pPr>
        <w:suppressLineNumbers/>
        <w:spacing w:after="2"/>
      </w:pPr>
      <w:r>
        <w:rPr>
          <w:sz w:val="14"/>
        </w:rPr>
        <w:br/>
      </w:r>
      <w:r>
        <w:br/>
      </w:r>
    </w:p>
    <w:p w:rsidR="008247A4" w:rsidRDefault="002E5545">
      <w:pPr>
        <w:suppressLineNumbers/>
      </w:pPr>
      <w:r>
        <w:rPr>
          <w:rFonts w:ascii="Times New Roman"/>
          <w:smallCaps/>
          <w:sz w:val="28"/>
        </w:rPr>
        <w:t xml:space="preserve">An Act relative to regulation of a corporation that </w:t>
      </w:r>
      <w:proofErr w:type="gramStart"/>
      <w:r>
        <w:rPr>
          <w:rFonts w:ascii="Times New Roman"/>
          <w:smallCaps/>
          <w:sz w:val="28"/>
        </w:rPr>
        <w:t>lays</w:t>
      </w:r>
      <w:proofErr w:type="gramEnd"/>
      <w:r>
        <w:rPr>
          <w:rFonts w:ascii="Times New Roman"/>
          <w:smallCaps/>
          <w:sz w:val="28"/>
        </w:rPr>
        <w:t>, erects, maintains, or repairs the gas lines or pipes in a municipality</w:t>
      </w:r>
      <w:r w:rsidR="0050766D">
        <w:rPr>
          <w:rFonts w:ascii="Times New Roman"/>
          <w:smallCaps/>
          <w:sz w:val="28"/>
        </w:rPr>
        <w:t>.</w:t>
      </w:r>
      <w:r>
        <w:br/>
      </w:r>
      <w:r>
        <w:br/>
      </w:r>
      <w:r>
        <w:br/>
      </w:r>
    </w:p>
    <w:p w:rsidR="008247A4" w:rsidRDefault="002E554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D2DA5" w:rsidRPr="00BD2DA5" w:rsidRDefault="00BD2DA5" w:rsidP="00BD2DA5">
      <w:pPr>
        <w:rPr>
          <w:rFonts w:ascii="Times New Roman" w:hAnsi="Times New Roman" w:cs="Times New Roman"/>
        </w:rPr>
      </w:pPr>
      <w:proofErr w:type="gramStart"/>
      <w:r w:rsidRPr="00BD2DA5">
        <w:rPr>
          <w:rFonts w:ascii="Times New Roman" w:hAnsi="Times New Roman" w:cs="Times New Roman"/>
        </w:rPr>
        <w:t>SECTION 1.</w:t>
      </w:r>
      <w:proofErr w:type="gramEnd"/>
      <w:r w:rsidRPr="00BD2DA5">
        <w:rPr>
          <w:rFonts w:ascii="Times New Roman" w:hAnsi="Times New Roman" w:cs="Times New Roman"/>
        </w:rPr>
        <w:t xml:space="preserve">  Section 75 of chapter 164 of the Genera</w:t>
      </w:r>
      <w:r w:rsidR="00F66EDB">
        <w:rPr>
          <w:rFonts w:ascii="Times New Roman" w:hAnsi="Times New Roman" w:cs="Times New Roman"/>
        </w:rPr>
        <w:t>l Laws, as appearing in the 2006</w:t>
      </w:r>
      <w:r w:rsidRPr="00BD2DA5">
        <w:rPr>
          <w:rFonts w:ascii="Times New Roman" w:hAnsi="Times New Roman" w:cs="Times New Roman"/>
        </w:rPr>
        <w:t xml:space="preserve"> Official Edition, is hereby amended by adding the following 2 paragraphs:-</w:t>
      </w:r>
    </w:p>
    <w:p w:rsidR="00BD2DA5" w:rsidRPr="00BD2DA5" w:rsidRDefault="00BD2DA5" w:rsidP="00BD2DA5">
      <w:pPr>
        <w:rPr>
          <w:rFonts w:ascii="Times New Roman" w:hAnsi="Times New Roman" w:cs="Times New Roman"/>
        </w:rPr>
      </w:pPr>
      <w:r w:rsidRPr="00BD2DA5">
        <w:rPr>
          <w:rFonts w:ascii="Times New Roman" w:hAnsi="Times New Roman" w:cs="Times New Roman"/>
        </w:rPr>
        <w:t>A corporation subject to this chapter shall inform the municipality of the location of all shutoff valves, to protect the health, safety, convenience and property of the inhabitants of the municipality, in the event of an emergency.</w:t>
      </w:r>
    </w:p>
    <w:p w:rsidR="008247A4" w:rsidRPr="00BD2DA5" w:rsidRDefault="00BD2DA5" w:rsidP="00BD2DA5">
      <w:pPr>
        <w:rPr>
          <w:rFonts w:ascii="Times New Roman" w:hAnsi="Times New Roman" w:cs="Times New Roman"/>
        </w:rPr>
      </w:pPr>
      <w:r w:rsidRPr="00BD2DA5">
        <w:rPr>
          <w:rFonts w:ascii="Times New Roman" w:hAnsi="Times New Roman" w:cs="Times New Roman"/>
        </w:rPr>
        <w:t>The corporation shall also inform the fire department in the municipality of the existence of any gas leak, when and where it occurred and the date on which it was repaired.</w:t>
      </w:r>
    </w:p>
    <w:sectPr w:rsidR="008247A4" w:rsidRPr="00BD2DA5" w:rsidSect="008247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47A4"/>
    <w:rsid w:val="001B1C76"/>
    <w:rsid w:val="002E5545"/>
    <w:rsid w:val="004171CD"/>
    <w:rsid w:val="0050766D"/>
    <w:rsid w:val="00592ADA"/>
    <w:rsid w:val="006D1407"/>
    <w:rsid w:val="00781EC3"/>
    <w:rsid w:val="008247A4"/>
    <w:rsid w:val="00A141B6"/>
    <w:rsid w:val="00B57213"/>
    <w:rsid w:val="00BD2DA5"/>
    <w:rsid w:val="00BF3A3F"/>
    <w:rsid w:val="00C03B69"/>
    <w:rsid w:val="00C7015D"/>
    <w:rsid w:val="00CC17E6"/>
    <w:rsid w:val="00F66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1B6"/>
    <w:rPr>
      <w:rFonts w:ascii="Tahoma" w:hAnsi="Tahoma" w:cs="Tahoma"/>
      <w:sz w:val="16"/>
      <w:szCs w:val="16"/>
    </w:rPr>
  </w:style>
  <w:style w:type="character" w:styleId="LineNumber">
    <w:name w:val="line number"/>
    <w:basedOn w:val="DefaultParagraphFont"/>
    <w:uiPriority w:val="99"/>
    <w:semiHidden/>
    <w:unhideWhenUsed/>
    <w:rsid w:val="00A141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261</Words>
  <Characters>1489</Characters>
  <Application>Microsoft Office Word</Application>
  <DocSecurity>0</DocSecurity>
  <Lines>12</Lines>
  <Paragraphs>3</Paragraphs>
  <ScaleCrop>false</ScaleCrop>
  <Company>Massachusetts Legislature</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catkins</cp:lastModifiedBy>
  <cp:revision>10</cp:revision>
  <dcterms:created xsi:type="dcterms:W3CDTF">2009-01-09T21:49:00Z</dcterms:created>
  <dcterms:modified xsi:type="dcterms:W3CDTF">2009-01-14T19:03:00Z</dcterms:modified>
</cp:coreProperties>
</file>